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07" w:rsidRPr="00075907" w:rsidRDefault="008E6F0A" w:rsidP="009C117E">
      <w:pPr>
        <w:spacing w:line="240" w:lineRule="auto"/>
        <w:jc w:val="both"/>
        <w:outlineLvl w:val="0"/>
        <w:rPr>
          <w:rFonts w:ascii="Franklin Gothic Medium Cond" w:hAnsi="Franklin Gothic Medium Cond"/>
        </w:rPr>
      </w:pPr>
      <w:r>
        <w:rPr>
          <w:rFonts w:ascii="Arial Narrow" w:hAnsi="Arial Narrow" w:cs="Tahoma"/>
          <w:noProof/>
        </w:rPr>
        <mc:AlternateContent>
          <mc:Choice Requires="wps">
            <w:drawing>
              <wp:anchor distT="0" distB="0" distL="114300" distR="114300" simplePos="0" relativeHeight="251653632" behindDoc="0" locked="0" layoutInCell="1" allowOverlap="1" wp14:anchorId="26ABBF5A" wp14:editId="25D8A1C9">
                <wp:simplePos x="0" y="0"/>
                <wp:positionH relativeFrom="margin">
                  <wp:align>right</wp:align>
                </wp:positionH>
                <wp:positionV relativeFrom="paragraph">
                  <wp:posOffset>1377950</wp:posOffset>
                </wp:positionV>
                <wp:extent cx="5572125" cy="777240"/>
                <wp:effectExtent l="0" t="0" r="28575" b="22860"/>
                <wp:wrapNone/>
                <wp:docPr id="1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777240"/>
                        </a:xfrm>
                        <a:prstGeom prst="rect">
                          <a:avLst/>
                        </a:prstGeom>
                        <a:noFill/>
                        <a:ln w="9525">
                          <a:solidFill>
                            <a:srgbClr val="3333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2239" w:rsidRPr="00075907" w:rsidRDefault="00A32239" w:rsidP="00DE26AC">
                            <w:pPr>
                              <w:spacing w:line="240" w:lineRule="auto"/>
                              <w:jc w:val="center"/>
                              <w:rPr>
                                <w:rFonts w:ascii="Arial" w:eastAsia="SimSun" w:hAnsi="Arial" w:cs="Arial"/>
                                <w:b/>
                                <w:caps/>
                                <w:color w:val="CC0001"/>
                                <w:lang w:eastAsia="zh-CN"/>
                              </w:rPr>
                            </w:pPr>
                            <w:r w:rsidRPr="00075907">
                              <w:rPr>
                                <w:rFonts w:ascii="Arial" w:eastAsia="SimSun" w:hAnsi="Arial" w:cs="Arial"/>
                                <w:b/>
                                <w:caps/>
                                <w:color w:val="CC0001"/>
                                <w:lang w:eastAsia="zh-CN"/>
                              </w:rPr>
                              <w:t>Sommaire</w:t>
                            </w:r>
                          </w:p>
                          <w:p w:rsidR="00A32239" w:rsidRPr="00034E4F" w:rsidRDefault="00A32239" w:rsidP="00597F5B">
                            <w:pPr>
                              <w:rPr>
                                <w:b/>
                                <w:sz w:val="30"/>
                                <w:szCs w:val="30"/>
                              </w:rPr>
                            </w:pPr>
                            <w:r w:rsidRPr="00034E4F">
                              <w:rPr>
                                <w:rFonts w:ascii="Arial" w:eastAsia="SimSun" w:hAnsi="Arial" w:cs="Arial"/>
                                <w:b/>
                                <w:color w:val="CC0001"/>
                                <w:lang w:eastAsia="zh-CN"/>
                              </w:rPr>
                              <w:t>p.1</w:t>
                            </w:r>
                            <w:r w:rsidR="00B945B4">
                              <w:rPr>
                                <w:rFonts w:ascii="Arial" w:eastAsia="SimSun" w:hAnsi="Arial" w:cs="Arial"/>
                                <w:b/>
                                <w:color w:val="CC0001"/>
                                <w:lang w:eastAsia="zh-CN"/>
                              </w:rPr>
                              <w:t>et 2</w:t>
                            </w:r>
                            <w:r w:rsidRPr="00034E4F">
                              <w:rPr>
                                <w:rFonts w:ascii="Arial" w:eastAsia="SimSun" w:hAnsi="Arial" w:cs="Arial"/>
                                <w:b/>
                                <w:color w:val="CC0001"/>
                                <w:lang w:eastAsia="zh-CN"/>
                              </w:rPr>
                              <w:t>:</w:t>
                            </w:r>
                            <w:r w:rsidRPr="00034E4F">
                              <w:rPr>
                                <w:rFonts w:ascii="Arial" w:eastAsia="SimSun" w:hAnsi="Arial" w:cs="Arial"/>
                                <w:b/>
                                <w:lang w:eastAsia="zh-CN"/>
                              </w:rPr>
                              <w:t xml:space="preserve"> </w:t>
                            </w:r>
                            <w:r w:rsidRPr="00034E4F">
                              <w:rPr>
                                <w:rFonts w:ascii="Arial" w:eastAsia="SimSun" w:hAnsi="Arial" w:cs="Arial"/>
                                <w:b/>
                                <w:color w:val="223267"/>
                                <w:lang w:eastAsia="zh-CN"/>
                              </w:rPr>
                              <w:t>L’édito</w:t>
                            </w:r>
                            <w:r w:rsidRPr="00034E4F">
                              <w:rPr>
                                <w:rFonts w:ascii="Arial" w:eastAsia="SimSun" w:hAnsi="Arial" w:cs="Arial"/>
                                <w:color w:val="223267"/>
                                <w:lang w:eastAsia="zh-CN"/>
                              </w:rPr>
                              <w:t xml:space="preserve"> / </w:t>
                            </w:r>
                            <w:r w:rsidRPr="00034E4F">
                              <w:rPr>
                                <w:rFonts w:ascii="Arial" w:eastAsia="SimSun" w:hAnsi="Arial" w:cs="Arial"/>
                                <w:b/>
                                <w:color w:val="C00000"/>
                                <w:lang w:eastAsia="zh-CN"/>
                              </w:rPr>
                              <w:t>p.2</w:t>
                            </w:r>
                            <w:r>
                              <w:rPr>
                                <w:rFonts w:ascii="Arial" w:eastAsia="SimSun" w:hAnsi="Arial" w:cs="Arial"/>
                                <w:b/>
                                <w:color w:val="C00000"/>
                                <w:lang w:eastAsia="zh-CN"/>
                              </w:rPr>
                              <w:t> :</w:t>
                            </w:r>
                            <w:r w:rsidRPr="00034E4F">
                              <w:rPr>
                                <w:rFonts w:ascii="Arial" w:eastAsia="SimSun" w:hAnsi="Arial" w:cs="Arial"/>
                                <w:color w:val="223267"/>
                                <w:lang w:eastAsia="zh-CN"/>
                              </w:rPr>
                              <w:t xml:space="preserve"> </w:t>
                            </w:r>
                            <w:r w:rsidR="008B1A00">
                              <w:rPr>
                                <w:rFonts w:ascii="Arial" w:eastAsia="SimSun" w:hAnsi="Arial" w:cs="Arial"/>
                                <w:b/>
                                <w:color w:val="223267"/>
                                <w:lang w:eastAsia="zh-CN"/>
                              </w:rPr>
                              <w:t>Solidarité internationale</w:t>
                            </w:r>
                            <w:r>
                              <w:rPr>
                                <w:rFonts w:ascii="Arial" w:eastAsia="SimSun" w:hAnsi="Arial" w:cs="Arial"/>
                                <w:b/>
                                <w:color w:val="223267"/>
                                <w:lang w:eastAsia="zh-CN"/>
                              </w:rPr>
                              <w:t xml:space="preserve"> </w:t>
                            </w:r>
                            <w:r w:rsidRPr="00092579">
                              <w:rPr>
                                <w:rFonts w:ascii="Arial" w:eastAsia="SimSun" w:hAnsi="Arial" w:cs="Arial"/>
                                <w:color w:val="223267"/>
                                <w:lang w:eastAsia="zh-CN"/>
                              </w:rPr>
                              <w:t>/</w:t>
                            </w:r>
                            <w:r w:rsidRPr="00034E4F">
                              <w:rPr>
                                <w:rFonts w:ascii="Arial" w:eastAsia="SimSun" w:hAnsi="Arial" w:cs="Arial"/>
                                <w:i/>
                                <w:color w:val="223267"/>
                                <w:lang w:eastAsia="zh-CN"/>
                              </w:rPr>
                              <w:t xml:space="preserve"> </w:t>
                            </w:r>
                            <w:r w:rsidRPr="00034E4F">
                              <w:rPr>
                                <w:rFonts w:ascii="Arial" w:eastAsia="SimSun" w:hAnsi="Arial" w:cs="Arial"/>
                                <w:b/>
                                <w:color w:val="CC0001"/>
                                <w:lang w:eastAsia="zh-CN"/>
                              </w:rPr>
                              <w:t xml:space="preserve">p.3 </w:t>
                            </w:r>
                            <w:r w:rsidR="002432B3">
                              <w:rPr>
                                <w:rFonts w:ascii="Arial" w:eastAsia="SimSun" w:hAnsi="Arial" w:cs="Arial"/>
                                <w:b/>
                                <w:color w:val="CC0001"/>
                                <w:lang w:eastAsia="zh-CN"/>
                              </w:rPr>
                              <w:t>à 7</w:t>
                            </w:r>
                            <w:r w:rsidRPr="00034E4F">
                              <w:rPr>
                                <w:rFonts w:ascii="Arial" w:eastAsia="SimSun" w:hAnsi="Arial" w:cs="Arial"/>
                                <w:b/>
                                <w:color w:val="CC0001"/>
                                <w:lang w:eastAsia="zh-CN"/>
                              </w:rPr>
                              <w:t> :</w:t>
                            </w:r>
                            <w:r w:rsidRPr="00034E4F">
                              <w:rPr>
                                <w:rFonts w:ascii="Arial" w:eastAsia="SimSun" w:hAnsi="Arial" w:cs="Arial"/>
                                <w:lang w:eastAsia="zh-CN"/>
                              </w:rPr>
                              <w:t xml:space="preserve"> </w:t>
                            </w:r>
                            <w:r w:rsidRPr="00034E4F">
                              <w:rPr>
                                <w:rFonts w:ascii="Arial" w:eastAsia="SimSun" w:hAnsi="Arial" w:cs="Arial"/>
                                <w:b/>
                                <w:color w:val="223267"/>
                                <w:lang w:eastAsia="zh-CN"/>
                              </w:rPr>
                              <w:t>Place au débat</w:t>
                            </w:r>
                            <w:r w:rsidR="00B945B4">
                              <w:rPr>
                                <w:rFonts w:ascii="Arial" w:eastAsia="SimSun" w:hAnsi="Arial" w:cs="Arial"/>
                                <w:b/>
                                <w:color w:val="223267"/>
                                <w:lang w:eastAsia="zh-CN"/>
                              </w:rPr>
                              <w:t xml:space="preserve"> : </w:t>
                            </w:r>
                            <w:r w:rsidR="00AE20DD">
                              <w:rPr>
                                <w:rFonts w:ascii="Arial" w:eastAsia="SimSun" w:hAnsi="Arial" w:cs="Arial"/>
                                <w:b/>
                                <w:color w:val="223267"/>
                                <w:lang w:eastAsia="zh-CN"/>
                              </w:rPr>
                              <w:t>la réforme de la SNCF</w:t>
                            </w:r>
                            <w:r w:rsidR="00D8518A">
                              <w:rPr>
                                <w:rFonts w:ascii="Arial" w:eastAsia="SimSun" w:hAnsi="Arial" w:cs="Arial"/>
                                <w:b/>
                                <w:color w:val="223267"/>
                                <w:lang w:eastAsia="zh-CN"/>
                              </w:rPr>
                              <w:t>,</w:t>
                            </w:r>
                            <w:r w:rsidR="00AE20DD">
                              <w:rPr>
                                <w:rFonts w:ascii="Arial" w:eastAsia="SimSun" w:hAnsi="Arial" w:cs="Arial"/>
                                <w:b/>
                                <w:color w:val="223267"/>
                                <w:lang w:eastAsia="zh-CN"/>
                              </w:rPr>
                              <w:t xml:space="preserve"> par Didier le Reste</w:t>
                            </w:r>
                            <w:r w:rsidRPr="00034E4F">
                              <w:rPr>
                                <w:rFonts w:ascii="Arial" w:eastAsia="SimSun" w:hAnsi="Arial" w:cs="Arial"/>
                                <w:b/>
                                <w:color w:val="223267"/>
                                <w:lang w:eastAsia="zh-CN"/>
                              </w:rPr>
                              <w:t xml:space="preserve"> </w:t>
                            </w:r>
                            <w:r>
                              <w:rPr>
                                <w:rFonts w:ascii="Arial" w:hAnsi="Arial" w:cs="Arial"/>
                                <w:bCs/>
                                <w:color w:val="1E3267"/>
                              </w:rPr>
                              <w:t xml:space="preserve">/ </w:t>
                            </w:r>
                            <w:r w:rsidRPr="00034E4F">
                              <w:rPr>
                                <w:rFonts w:ascii="Arial" w:eastAsia="SimSun" w:hAnsi="Arial" w:cs="Arial"/>
                                <w:b/>
                                <w:color w:val="CC0001"/>
                                <w:lang w:eastAsia="zh-CN"/>
                              </w:rPr>
                              <w:t>p.</w:t>
                            </w:r>
                            <w:r>
                              <w:rPr>
                                <w:rFonts w:ascii="Arial" w:eastAsia="SimSun" w:hAnsi="Arial" w:cs="Arial"/>
                                <w:b/>
                                <w:color w:val="CC0001"/>
                                <w:lang w:eastAsia="zh-CN"/>
                              </w:rPr>
                              <w:t xml:space="preserve"> 7 : </w:t>
                            </w:r>
                            <w:r>
                              <w:rPr>
                                <w:rFonts w:ascii="Arial" w:eastAsia="SimSun" w:hAnsi="Arial" w:cs="Arial"/>
                                <w:b/>
                                <w:lang w:eastAsia="zh-CN"/>
                              </w:rPr>
                              <w:t>A</w:t>
                            </w:r>
                            <w:r w:rsidRPr="007A3DCC">
                              <w:rPr>
                                <w:rFonts w:ascii="Arial" w:eastAsia="SimSun" w:hAnsi="Arial" w:cs="Arial"/>
                                <w:b/>
                                <w:lang w:eastAsia="zh-CN"/>
                              </w:rPr>
                              <w:t>ctualité social</w:t>
                            </w:r>
                            <w:r w:rsidR="00D8518A">
                              <w:rPr>
                                <w:rFonts w:ascii="Arial" w:eastAsia="SimSun" w:hAnsi="Arial" w:cs="Arial"/>
                                <w:b/>
                                <w:lang w:eastAsia="zh-CN"/>
                              </w:rPr>
                              <w:t xml:space="preserve">e / </w:t>
                            </w:r>
                            <w:r w:rsidRPr="007A3DCC">
                              <w:rPr>
                                <w:rFonts w:ascii="Arial" w:hAnsi="Arial" w:cs="Arial"/>
                                <w:b/>
                                <w:bCs/>
                                <w:color w:val="FF0000"/>
                              </w:rPr>
                              <w:t>p.8</w:t>
                            </w:r>
                            <w:r w:rsidR="00D8518A">
                              <w:rPr>
                                <w:rFonts w:ascii="Arial" w:hAnsi="Arial" w:cs="Arial"/>
                                <w:b/>
                                <w:bCs/>
                                <w:color w:val="FF0000"/>
                              </w:rPr>
                              <w:t> :</w:t>
                            </w:r>
                            <w:r w:rsidRPr="007A3DCC">
                              <w:rPr>
                                <w:rFonts w:ascii="Arial" w:hAnsi="Arial" w:cs="Arial"/>
                                <w:b/>
                                <w:bCs/>
                                <w:color w:val="FF0000"/>
                              </w:rPr>
                              <w:t xml:space="preserve"> </w:t>
                            </w:r>
                            <w:r>
                              <w:rPr>
                                <w:rFonts w:ascii="Arial" w:hAnsi="Arial" w:cs="Arial"/>
                                <w:b/>
                                <w:bCs/>
                                <w:color w:val="223267"/>
                              </w:rPr>
                              <w:t xml:space="preserve">Coup de gueule </w:t>
                            </w:r>
                          </w:p>
                          <w:p w:rsidR="00A32239" w:rsidRPr="00EA4747" w:rsidRDefault="00A32239" w:rsidP="00DE26AC">
                            <w:pPr>
                              <w:spacing w:line="240" w:lineRule="auto"/>
                              <w:jc w:val="center"/>
                              <w:rPr>
                                <w:rFonts w:ascii="Arial Narrow" w:eastAsia="SimSun" w:hAnsi="Arial Narrow"/>
                                <w:b/>
                                <w:color w:val="000000"/>
                                <w:sz w:val="14"/>
                                <w:szCs w:val="14"/>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left:0;text-align:left;margin-left:387.55pt;margin-top:108.5pt;width:438.75pt;height:61.2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RB+gIAAEsGAAAOAAAAZHJzL2Uyb0RvYy54bWysVW1vmzAQ/j5p/8Hyd8pLICSopEoImSZ1&#10;L1I77bMDJlgDm9lOoJ3233c2SZq2mjRNJRLycfbju+eeu1zfDG2DDlQqJniK/SsPI8oLUTK+S/G3&#10;+40zw0hpwkvSCE5T/EAVvlm8f3fddwkNRC2akkoEIFwlfZfiWusucV1V1LQl6kp0lIOzErIlGky5&#10;c0tJekBvGzfwvKnbC1l2UhRUKfi6Hp14YfGrihb6S1UpqlGTYohN27e07615u4trkuwk6WpWHMMg&#10;/xFFSxiHS89Qa6IJ2kv2CqplhRRKVPqqEK0rqooV1OYA2fjei2zuatJRmwuQo7ozTertYIvPh68S&#10;sRJqB/Rw0kKN7umg0UoMyJ/EhqC+Uwnsu+tgpx7AAZttsqq7FcUPhbjIasJ3dCml6GtKSgjQNyfd&#10;i6MjjjIg2/6TKOEistfCAg2VbA17wAcCdIjk4VwcE0wBH6MoDvwgwqgAXxzHQWir55LkdLqTSn+g&#10;okVmkWIJxbfo5HCrtImGJKct5jIuNqxprAAajvoUzyOANx4lGlYapzXkbps1Eh0ISGhiH5vai20t&#10;0yDkhrUpnnnmGaVl2Mh5aW/RhDXjGiJpuAGnVqJjeGANGpb2OyRt5fNr7s3zWT4LnTCY5k7ordfO&#10;cpOFznTjx9F6ss6ytf/bRO2HSc3KknIT+EnKfvhvUjk21SjCs5j/zsPGPq95cJ+HYTmHrJ6ntNxE&#10;XhxOZk4cRxMnnOSes5ptMmeZ+dNpnK+yVf4ipdzSpN4mqzPnJiqxh7Ld1WWPSmZEM4nmgY/BgBkR&#10;xGMhEWl2MNwKLTGSQn9nuradaSRqMNSlQmae+R2ZOaOPRJyKbaxzuY65PVEF4jgJwfaPaZmxefSw&#10;HUBJpqm2onyAToJwbLvABIZFLeQjRj1MsxSrn3siKUbNRw7dOPdDaBekrRFCJ4EhLz3bSw/hBUCl&#10;WGM0LjM9jsx9J9muhpvG/udiCR1cMdtcT1FBKsaAiWWTOk5XMxIvbbvr6T9g8QcAAP//AwBQSwME&#10;FAAGAAgAAAAhAI8IO/bgAAAACAEAAA8AAABkcnMvZG93bnJldi54bWxMj81OwzAQhO9IvIO1SNyo&#10;0z/ShjgVQgpSxaUUeuDmxtskIl4H223C27Oc4DarWc18k29G24kL+tA6UjCdJCCQKmdaqhW8v5V3&#10;KxAhajK6c4QKvjHApri+ynVm3ECveNnHWnAIhUwraGLsMylD1aDVYeJ6JPZOzlsd+fS1NF4PHG47&#10;OUuSe2l1S9zQ6B6fGqw+92erYGvL7Xrhv04fw/PuMJS0fLGHXqnbm/HxAUTEMf49wy8+o0PBTEd3&#10;JhNEp4CHRAWzacqC7VWaLkEcFczn6wXIIpf/BxQ/AAAA//8DAFBLAQItABQABgAIAAAAIQC2gziS&#10;/gAAAOEBAAATAAAAAAAAAAAAAAAAAAAAAABbQ29udGVudF9UeXBlc10ueG1sUEsBAi0AFAAGAAgA&#10;AAAhADj9If/WAAAAlAEAAAsAAAAAAAAAAAAAAAAALwEAAF9yZWxzLy5yZWxzUEsBAi0AFAAGAAgA&#10;AAAhAKxQdEH6AgAASwYAAA4AAAAAAAAAAAAAAAAALgIAAGRycy9lMm9Eb2MueG1sUEsBAi0AFAAG&#10;AAgAAAAhAI8IO/bgAAAACAEAAA8AAAAAAAAAAAAAAAAAVAUAAGRycy9kb3ducmV2LnhtbFBLBQYA&#10;AAAABAAEAPMAAABhBgAAAAA=&#10;" filled="f" strokecolor="#333">
                <v:textbox>
                  <w:txbxContent>
                    <w:p w:rsidR="00A32239" w:rsidRPr="00075907" w:rsidRDefault="00A32239" w:rsidP="00DE26AC">
                      <w:pPr>
                        <w:spacing w:line="240" w:lineRule="auto"/>
                        <w:jc w:val="center"/>
                        <w:rPr>
                          <w:rFonts w:ascii="Arial" w:eastAsia="SimSun" w:hAnsi="Arial" w:cs="Arial"/>
                          <w:b/>
                          <w:caps/>
                          <w:color w:val="CC0001"/>
                          <w:lang w:eastAsia="zh-CN"/>
                        </w:rPr>
                      </w:pPr>
                      <w:r w:rsidRPr="00075907">
                        <w:rPr>
                          <w:rFonts w:ascii="Arial" w:eastAsia="SimSun" w:hAnsi="Arial" w:cs="Arial"/>
                          <w:b/>
                          <w:caps/>
                          <w:color w:val="CC0001"/>
                          <w:lang w:eastAsia="zh-CN"/>
                        </w:rPr>
                        <w:t>Sommaire</w:t>
                      </w:r>
                    </w:p>
                    <w:p w:rsidR="00A32239" w:rsidRPr="00034E4F" w:rsidRDefault="00A32239" w:rsidP="00597F5B">
                      <w:pPr>
                        <w:rPr>
                          <w:b/>
                          <w:sz w:val="30"/>
                          <w:szCs w:val="30"/>
                        </w:rPr>
                      </w:pPr>
                      <w:r w:rsidRPr="00034E4F">
                        <w:rPr>
                          <w:rFonts w:ascii="Arial" w:eastAsia="SimSun" w:hAnsi="Arial" w:cs="Arial"/>
                          <w:b/>
                          <w:color w:val="CC0001"/>
                          <w:lang w:eastAsia="zh-CN"/>
                        </w:rPr>
                        <w:t>p.1</w:t>
                      </w:r>
                      <w:r w:rsidR="00B945B4">
                        <w:rPr>
                          <w:rFonts w:ascii="Arial" w:eastAsia="SimSun" w:hAnsi="Arial" w:cs="Arial"/>
                          <w:b/>
                          <w:color w:val="CC0001"/>
                          <w:lang w:eastAsia="zh-CN"/>
                        </w:rPr>
                        <w:t>et 2</w:t>
                      </w:r>
                      <w:r w:rsidRPr="00034E4F">
                        <w:rPr>
                          <w:rFonts w:ascii="Arial" w:eastAsia="SimSun" w:hAnsi="Arial" w:cs="Arial"/>
                          <w:b/>
                          <w:color w:val="CC0001"/>
                          <w:lang w:eastAsia="zh-CN"/>
                        </w:rPr>
                        <w:t>:</w:t>
                      </w:r>
                      <w:r w:rsidRPr="00034E4F">
                        <w:rPr>
                          <w:rFonts w:ascii="Arial" w:eastAsia="SimSun" w:hAnsi="Arial" w:cs="Arial"/>
                          <w:b/>
                          <w:lang w:eastAsia="zh-CN"/>
                        </w:rPr>
                        <w:t xml:space="preserve"> </w:t>
                      </w:r>
                      <w:r w:rsidRPr="00034E4F">
                        <w:rPr>
                          <w:rFonts w:ascii="Arial" w:eastAsia="SimSun" w:hAnsi="Arial" w:cs="Arial"/>
                          <w:b/>
                          <w:color w:val="223267"/>
                          <w:lang w:eastAsia="zh-CN"/>
                        </w:rPr>
                        <w:t>L’édito</w:t>
                      </w:r>
                      <w:r w:rsidRPr="00034E4F">
                        <w:rPr>
                          <w:rFonts w:ascii="Arial" w:eastAsia="SimSun" w:hAnsi="Arial" w:cs="Arial"/>
                          <w:color w:val="223267"/>
                          <w:lang w:eastAsia="zh-CN"/>
                        </w:rPr>
                        <w:t xml:space="preserve"> / </w:t>
                      </w:r>
                      <w:r w:rsidRPr="00034E4F">
                        <w:rPr>
                          <w:rFonts w:ascii="Arial" w:eastAsia="SimSun" w:hAnsi="Arial" w:cs="Arial"/>
                          <w:b/>
                          <w:color w:val="C00000"/>
                          <w:lang w:eastAsia="zh-CN"/>
                        </w:rPr>
                        <w:t>p.2</w:t>
                      </w:r>
                      <w:r>
                        <w:rPr>
                          <w:rFonts w:ascii="Arial" w:eastAsia="SimSun" w:hAnsi="Arial" w:cs="Arial"/>
                          <w:b/>
                          <w:color w:val="C00000"/>
                          <w:lang w:eastAsia="zh-CN"/>
                        </w:rPr>
                        <w:t> :</w:t>
                      </w:r>
                      <w:r w:rsidRPr="00034E4F">
                        <w:rPr>
                          <w:rFonts w:ascii="Arial" w:eastAsia="SimSun" w:hAnsi="Arial" w:cs="Arial"/>
                          <w:color w:val="223267"/>
                          <w:lang w:eastAsia="zh-CN"/>
                        </w:rPr>
                        <w:t xml:space="preserve"> </w:t>
                      </w:r>
                      <w:r w:rsidR="008B1A00">
                        <w:rPr>
                          <w:rFonts w:ascii="Arial" w:eastAsia="SimSun" w:hAnsi="Arial" w:cs="Arial"/>
                          <w:b/>
                          <w:color w:val="223267"/>
                          <w:lang w:eastAsia="zh-CN"/>
                        </w:rPr>
                        <w:t>Solidarité internationale</w:t>
                      </w:r>
                      <w:r>
                        <w:rPr>
                          <w:rFonts w:ascii="Arial" w:eastAsia="SimSun" w:hAnsi="Arial" w:cs="Arial"/>
                          <w:b/>
                          <w:color w:val="223267"/>
                          <w:lang w:eastAsia="zh-CN"/>
                        </w:rPr>
                        <w:t xml:space="preserve"> </w:t>
                      </w:r>
                      <w:r w:rsidRPr="00092579">
                        <w:rPr>
                          <w:rFonts w:ascii="Arial" w:eastAsia="SimSun" w:hAnsi="Arial" w:cs="Arial"/>
                          <w:color w:val="223267"/>
                          <w:lang w:eastAsia="zh-CN"/>
                        </w:rPr>
                        <w:t>/</w:t>
                      </w:r>
                      <w:r w:rsidRPr="00034E4F">
                        <w:rPr>
                          <w:rFonts w:ascii="Arial" w:eastAsia="SimSun" w:hAnsi="Arial" w:cs="Arial"/>
                          <w:i/>
                          <w:color w:val="223267"/>
                          <w:lang w:eastAsia="zh-CN"/>
                        </w:rPr>
                        <w:t xml:space="preserve"> </w:t>
                      </w:r>
                      <w:r w:rsidRPr="00034E4F">
                        <w:rPr>
                          <w:rFonts w:ascii="Arial" w:eastAsia="SimSun" w:hAnsi="Arial" w:cs="Arial"/>
                          <w:b/>
                          <w:color w:val="CC0001"/>
                          <w:lang w:eastAsia="zh-CN"/>
                        </w:rPr>
                        <w:t xml:space="preserve">p.3 </w:t>
                      </w:r>
                      <w:r w:rsidR="002432B3">
                        <w:rPr>
                          <w:rFonts w:ascii="Arial" w:eastAsia="SimSun" w:hAnsi="Arial" w:cs="Arial"/>
                          <w:b/>
                          <w:color w:val="CC0001"/>
                          <w:lang w:eastAsia="zh-CN"/>
                        </w:rPr>
                        <w:t>à 7</w:t>
                      </w:r>
                      <w:r w:rsidRPr="00034E4F">
                        <w:rPr>
                          <w:rFonts w:ascii="Arial" w:eastAsia="SimSun" w:hAnsi="Arial" w:cs="Arial"/>
                          <w:b/>
                          <w:color w:val="CC0001"/>
                          <w:lang w:eastAsia="zh-CN"/>
                        </w:rPr>
                        <w:t> :</w:t>
                      </w:r>
                      <w:r w:rsidRPr="00034E4F">
                        <w:rPr>
                          <w:rFonts w:ascii="Arial" w:eastAsia="SimSun" w:hAnsi="Arial" w:cs="Arial"/>
                          <w:lang w:eastAsia="zh-CN"/>
                        </w:rPr>
                        <w:t xml:space="preserve"> </w:t>
                      </w:r>
                      <w:r w:rsidRPr="00034E4F">
                        <w:rPr>
                          <w:rFonts w:ascii="Arial" w:eastAsia="SimSun" w:hAnsi="Arial" w:cs="Arial"/>
                          <w:b/>
                          <w:color w:val="223267"/>
                          <w:lang w:eastAsia="zh-CN"/>
                        </w:rPr>
                        <w:t>Place au débat</w:t>
                      </w:r>
                      <w:r w:rsidR="00B945B4">
                        <w:rPr>
                          <w:rFonts w:ascii="Arial" w:eastAsia="SimSun" w:hAnsi="Arial" w:cs="Arial"/>
                          <w:b/>
                          <w:color w:val="223267"/>
                          <w:lang w:eastAsia="zh-CN"/>
                        </w:rPr>
                        <w:t xml:space="preserve"> : </w:t>
                      </w:r>
                      <w:r w:rsidR="00AE20DD">
                        <w:rPr>
                          <w:rFonts w:ascii="Arial" w:eastAsia="SimSun" w:hAnsi="Arial" w:cs="Arial"/>
                          <w:b/>
                          <w:color w:val="223267"/>
                          <w:lang w:eastAsia="zh-CN"/>
                        </w:rPr>
                        <w:t>la réforme de la SNCF</w:t>
                      </w:r>
                      <w:r w:rsidR="00D8518A">
                        <w:rPr>
                          <w:rFonts w:ascii="Arial" w:eastAsia="SimSun" w:hAnsi="Arial" w:cs="Arial"/>
                          <w:b/>
                          <w:color w:val="223267"/>
                          <w:lang w:eastAsia="zh-CN"/>
                        </w:rPr>
                        <w:t>,</w:t>
                      </w:r>
                      <w:r w:rsidR="00AE20DD">
                        <w:rPr>
                          <w:rFonts w:ascii="Arial" w:eastAsia="SimSun" w:hAnsi="Arial" w:cs="Arial"/>
                          <w:b/>
                          <w:color w:val="223267"/>
                          <w:lang w:eastAsia="zh-CN"/>
                        </w:rPr>
                        <w:t xml:space="preserve"> par Didier le Reste</w:t>
                      </w:r>
                      <w:r w:rsidRPr="00034E4F">
                        <w:rPr>
                          <w:rFonts w:ascii="Arial" w:eastAsia="SimSun" w:hAnsi="Arial" w:cs="Arial"/>
                          <w:b/>
                          <w:color w:val="223267"/>
                          <w:lang w:eastAsia="zh-CN"/>
                        </w:rPr>
                        <w:t xml:space="preserve"> </w:t>
                      </w:r>
                      <w:r>
                        <w:rPr>
                          <w:rFonts w:ascii="Arial" w:hAnsi="Arial" w:cs="Arial"/>
                          <w:bCs/>
                          <w:color w:val="1E3267"/>
                        </w:rPr>
                        <w:t xml:space="preserve">/ </w:t>
                      </w:r>
                      <w:r w:rsidRPr="00034E4F">
                        <w:rPr>
                          <w:rFonts w:ascii="Arial" w:eastAsia="SimSun" w:hAnsi="Arial" w:cs="Arial"/>
                          <w:b/>
                          <w:color w:val="CC0001"/>
                          <w:lang w:eastAsia="zh-CN"/>
                        </w:rPr>
                        <w:t>p.</w:t>
                      </w:r>
                      <w:r>
                        <w:rPr>
                          <w:rFonts w:ascii="Arial" w:eastAsia="SimSun" w:hAnsi="Arial" w:cs="Arial"/>
                          <w:b/>
                          <w:color w:val="CC0001"/>
                          <w:lang w:eastAsia="zh-CN"/>
                        </w:rPr>
                        <w:t xml:space="preserve"> 7 : </w:t>
                      </w:r>
                      <w:r>
                        <w:rPr>
                          <w:rFonts w:ascii="Arial" w:eastAsia="SimSun" w:hAnsi="Arial" w:cs="Arial"/>
                          <w:b/>
                          <w:lang w:eastAsia="zh-CN"/>
                        </w:rPr>
                        <w:t>A</w:t>
                      </w:r>
                      <w:r w:rsidRPr="007A3DCC">
                        <w:rPr>
                          <w:rFonts w:ascii="Arial" w:eastAsia="SimSun" w:hAnsi="Arial" w:cs="Arial"/>
                          <w:b/>
                          <w:lang w:eastAsia="zh-CN"/>
                        </w:rPr>
                        <w:t>ctualité social</w:t>
                      </w:r>
                      <w:r w:rsidR="00D8518A">
                        <w:rPr>
                          <w:rFonts w:ascii="Arial" w:eastAsia="SimSun" w:hAnsi="Arial" w:cs="Arial"/>
                          <w:b/>
                          <w:lang w:eastAsia="zh-CN"/>
                        </w:rPr>
                        <w:t xml:space="preserve">e / </w:t>
                      </w:r>
                      <w:r w:rsidRPr="007A3DCC">
                        <w:rPr>
                          <w:rFonts w:ascii="Arial" w:hAnsi="Arial" w:cs="Arial"/>
                          <w:b/>
                          <w:bCs/>
                          <w:color w:val="FF0000"/>
                        </w:rPr>
                        <w:t>p.8</w:t>
                      </w:r>
                      <w:r w:rsidR="00D8518A">
                        <w:rPr>
                          <w:rFonts w:ascii="Arial" w:hAnsi="Arial" w:cs="Arial"/>
                          <w:b/>
                          <w:bCs/>
                          <w:color w:val="FF0000"/>
                        </w:rPr>
                        <w:t> :</w:t>
                      </w:r>
                      <w:r w:rsidRPr="007A3DCC">
                        <w:rPr>
                          <w:rFonts w:ascii="Arial" w:hAnsi="Arial" w:cs="Arial"/>
                          <w:b/>
                          <w:bCs/>
                          <w:color w:val="FF0000"/>
                        </w:rPr>
                        <w:t xml:space="preserve"> </w:t>
                      </w:r>
                      <w:r>
                        <w:rPr>
                          <w:rFonts w:ascii="Arial" w:hAnsi="Arial" w:cs="Arial"/>
                          <w:b/>
                          <w:bCs/>
                          <w:color w:val="223267"/>
                        </w:rPr>
                        <w:t xml:space="preserve">Coup de gueule </w:t>
                      </w:r>
                    </w:p>
                    <w:p w:rsidR="00A32239" w:rsidRPr="00EA4747" w:rsidRDefault="00A32239" w:rsidP="00DE26AC">
                      <w:pPr>
                        <w:spacing w:line="240" w:lineRule="auto"/>
                        <w:jc w:val="center"/>
                        <w:rPr>
                          <w:rFonts w:ascii="Arial Narrow" w:eastAsia="SimSun" w:hAnsi="Arial Narrow"/>
                          <w:b/>
                          <w:color w:val="000000"/>
                          <w:sz w:val="14"/>
                          <w:szCs w:val="14"/>
                          <w:lang w:eastAsia="zh-CN"/>
                        </w:rPr>
                      </w:pPr>
                    </w:p>
                  </w:txbxContent>
                </v:textbox>
                <w10:wrap anchorx="margin"/>
              </v:shape>
            </w:pict>
          </mc:Fallback>
        </mc:AlternateContent>
      </w:r>
      <w:r w:rsidR="007A3DCC">
        <w:rPr>
          <w:rFonts w:ascii="Arial Narrow" w:hAnsi="Arial Narrow" w:cs="Tahoma"/>
          <w:noProof/>
        </w:rPr>
        <w:drawing>
          <wp:anchor distT="0" distB="0" distL="114300" distR="114300" simplePos="0" relativeHeight="251658752" behindDoc="0" locked="0" layoutInCell="1" allowOverlap="1" wp14:anchorId="7C79DDE8" wp14:editId="6A42FB33">
            <wp:simplePos x="0" y="0"/>
            <wp:positionH relativeFrom="column">
              <wp:posOffset>-251460</wp:posOffset>
            </wp:positionH>
            <wp:positionV relativeFrom="paragraph">
              <wp:posOffset>892810</wp:posOffset>
            </wp:positionV>
            <wp:extent cx="892810" cy="1513205"/>
            <wp:effectExtent l="0" t="0" r="0" b="0"/>
            <wp:wrapSquare wrapText="bothSides"/>
            <wp:docPr id="169" name="Image 169" descr="bando-pe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ando-pers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810" cy="1513205"/>
                    </a:xfrm>
                    <a:prstGeom prst="rect">
                      <a:avLst/>
                    </a:prstGeom>
                    <a:noFill/>
                    <a:ln>
                      <a:noFill/>
                    </a:ln>
                  </pic:spPr>
                </pic:pic>
              </a:graphicData>
            </a:graphic>
          </wp:anchor>
        </w:drawing>
      </w:r>
      <w:r w:rsidR="00423950">
        <w:rPr>
          <w:rFonts w:ascii="Franklin Gothic Medium Cond" w:hAnsi="Franklin Gothic Medium Cond"/>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-152400</wp:posOffset>
            </wp:positionV>
            <wp:extent cx="6743700" cy="1333500"/>
            <wp:effectExtent l="0" t="0" r="0" b="0"/>
            <wp:wrapSquare wrapText="bothSides"/>
            <wp:docPr id="168" name="Image 168" descr="http://www.resistancesociale.fr/logo-res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http://www.resistancesociale.fr/logo-reso.jpg"/>
                    <pic:cNvPicPr>
                      <a:picLocks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743700" cy="1333500"/>
                    </a:xfrm>
                    <a:prstGeom prst="rect">
                      <a:avLst/>
                    </a:prstGeom>
                    <a:noFill/>
                    <a:ln>
                      <a:noFill/>
                    </a:ln>
                  </pic:spPr>
                </pic:pic>
              </a:graphicData>
            </a:graphic>
          </wp:anchor>
        </w:drawing>
      </w:r>
    </w:p>
    <w:p w:rsidR="00EA04DB" w:rsidRDefault="00EA04DB" w:rsidP="00773A0E">
      <w:pPr>
        <w:spacing w:line="240" w:lineRule="auto"/>
        <w:ind w:left="2126" w:hanging="2126"/>
        <w:rPr>
          <w:rFonts w:ascii="Arial Narrow" w:hAnsi="Arial Narrow" w:cs="Tahoma"/>
        </w:rPr>
      </w:pPr>
    </w:p>
    <w:p w:rsidR="005E149B" w:rsidRPr="002A022A" w:rsidRDefault="005E149B" w:rsidP="00773A0E">
      <w:pPr>
        <w:spacing w:line="240" w:lineRule="auto"/>
        <w:ind w:left="2126" w:hanging="2126"/>
        <w:rPr>
          <w:rFonts w:ascii="Arial Narrow" w:hAnsi="Arial Narrow" w:cs="Tahoma"/>
        </w:rPr>
      </w:pPr>
    </w:p>
    <w:p w:rsidR="008E6F0A" w:rsidRDefault="008E6F0A" w:rsidP="00282DE8">
      <w:pPr>
        <w:spacing w:line="240" w:lineRule="auto"/>
        <w:rPr>
          <w:rFonts w:ascii="Arial Narrow" w:hAnsi="Arial Narrow" w:cs="Tahoma"/>
          <w:sz w:val="22"/>
          <w:szCs w:val="22"/>
        </w:rPr>
      </w:pPr>
    </w:p>
    <w:p w:rsidR="00DE26AC" w:rsidRPr="00092579" w:rsidRDefault="00DE26AC" w:rsidP="008E6F0A">
      <w:pPr>
        <w:spacing w:after="0" w:line="240" w:lineRule="auto"/>
        <w:rPr>
          <w:rFonts w:ascii="Arial Narrow" w:hAnsi="Arial Narrow" w:cs="Tahoma"/>
          <w:b/>
          <w:i/>
          <w:color w:val="CC0001"/>
          <w:sz w:val="36"/>
          <w:szCs w:val="36"/>
          <w:u w:val="single"/>
        </w:rPr>
      </w:pPr>
      <w:r w:rsidRPr="00092579">
        <w:rPr>
          <w:rFonts w:ascii="Arial Narrow" w:hAnsi="Arial Narrow" w:cs="Tahoma"/>
          <w:b/>
          <w:i/>
          <w:color w:val="CC0001"/>
          <w:sz w:val="36"/>
          <w:szCs w:val="36"/>
          <w:u w:val="single"/>
        </w:rPr>
        <w:t>L’ÉDITO</w:t>
      </w:r>
    </w:p>
    <w:p w:rsidR="00B6724F" w:rsidRDefault="00B6724F" w:rsidP="00B6724F">
      <w:pPr>
        <w:spacing w:line="240" w:lineRule="auto"/>
        <w:rPr>
          <w:rFonts w:ascii="Verdana" w:hAnsi="Verdana"/>
          <w:i/>
          <w:color w:val="CC0001"/>
          <w:sz w:val="12"/>
          <w:szCs w:val="12"/>
        </w:rPr>
      </w:pPr>
    </w:p>
    <w:p w:rsidR="00F31BC0" w:rsidRDefault="00F31BC0" w:rsidP="00B6724F">
      <w:pPr>
        <w:pStyle w:val="NormalWeb"/>
        <w:spacing w:before="0" w:beforeAutospacing="0" w:after="0" w:afterAutospacing="0" w:line="240" w:lineRule="auto"/>
        <w:rPr>
          <w:rStyle w:val="lev"/>
          <w:rFonts w:asciiTheme="majorHAnsi" w:hAnsiTheme="majorHAnsi"/>
          <w:b w:val="0"/>
          <w:color w:val="223267"/>
          <w:sz w:val="20"/>
          <w:szCs w:val="20"/>
        </w:rPr>
        <w:sectPr w:rsidR="00F31BC0" w:rsidSect="0098552B">
          <w:footerReference w:type="default" r:id="rId12"/>
          <w:type w:val="continuous"/>
          <w:pgSz w:w="11906" w:h="16838"/>
          <w:pgMar w:top="851" w:right="851" w:bottom="568" w:left="851" w:header="709" w:footer="709" w:gutter="0"/>
          <w:cols w:sep="1" w:space="284"/>
          <w:docGrid w:linePitch="360"/>
        </w:sectPr>
      </w:pPr>
    </w:p>
    <w:p w:rsidR="009C117E" w:rsidRPr="00787AE9" w:rsidRDefault="009C117E" w:rsidP="00787AE9">
      <w:pPr>
        <w:spacing w:after="0" w:line="240" w:lineRule="auto"/>
        <w:jc w:val="both"/>
        <w:rPr>
          <w:rFonts w:ascii="Cambria" w:eastAsia="Calibri" w:hAnsi="Cambria"/>
          <w:b/>
          <w:color w:val="223267"/>
          <w:sz w:val="22"/>
          <w:szCs w:val="22"/>
          <w:lang w:eastAsia="en-US"/>
        </w:rPr>
      </w:pPr>
      <w:r w:rsidRPr="00787AE9">
        <w:rPr>
          <w:rFonts w:ascii="Cambria" w:eastAsia="Calibri" w:hAnsi="Cambria"/>
          <w:b/>
          <w:color w:val="223267"/>
          <w:sz w:val="22"/>
          <w:szCs w:val="22"/>
          <w:lang w:eastAsia="en-US"/>
        </w:rPr>
        <w:lastRenderedPageBreak/>
        <w:t>Les grèves SNCF battent leur plein et on ne peut que saluer la détermination des cheminots</w:t>
      </w:r>
      <w:r w:rsidR="00787AE9">
        <w:rPr>
          <w:rFonts w:ascii="Cambria" w:eastAsia="Calibri" w:hAnsi="Cambria"/>
          <w:b/>
          <w:color w:val="223267"/>
          <w:sz w:val="22"/>
          <w:szCs w:val="22"/>
          <w:lang w:eastAsia="en-US"/>
        </w:rPr>
        <w:t>,</w:t>
      </w:r>
      <w:r w:rsidRPr="00787AE9">
        <w:rPr>
          <w:rFonts w:ascii="Cambria" w:eastAsia="Calibri" w:hAnsi="Cambria"/>
          <w:b/>
          <w:color w:val="223267"/>
          <w:sz w:val="22"/>
          <w:szCs w:val="22"/>
          <w:lang w:eastAsia="en-US"/>
        </w:rPr>
        <w:t xml:space="preserve"> qui outre défendre leur fameux « statut »</w:t>
      </w:r>
      <w:r w:rsidR="00787AE9">
        <w:rPr>
          <w:rFonts w:ascii="Cambria" w:eastAsia="Calibri" w:hAnsi="Cambria"/>
          <w:b/>
          <w:color w:val="223267"/>
          <w:sz w:val="22"/>
          <w:szCs w:val="22"/>
          <w:lang w:eastAsia="en-US"/>
        </w:rPr>
        <w:t>,</w:t>
      </w:r>
      <w:r w:rsidRPr="00787AE9">
        <w:rPr>
          <w:rFonts w:ascii="Cambria" w:eastAsia="Calibri" w:hAnsi="Cambria"/>
          <w:b/>
          <w:color w:val="223267"/>
          <w:sz w:val="22"/>
          <w:szCs w:val="22"/>
          <w:lang w:eastAsia="en-US"/>
        </w:rPr>
        <w:t xml:space="preserve"> sont à la pointe du combat en faveur du service public et pas seulement celui des transports</w:t>
      </w:r>
      <w:r w:rsidR="005A40B9" w:rsidRPr="00787AE9">
        <w:rPr>
          <w:rFonts w:ascii="Cambria" w:eastAsia="Calibri" w:hAnsi="Cambria"/>
          <w:b/>
          <w:color w:val="223267"/>
          <w:sz w:val="22"/>
          <w:szCs w:val="22"/>
          <w:lang w:eastAsia="en-US"/>
        </w:rPr>
        <w:t xml:space="preserve"> </w:t>
      </w:r>
      <w:r w:rsidRPr="00787AE9">
        <w:rPr>
          <w:rFonts w:ascii="Cambria" w:eastAsia="Calibri" w:hAnsi="Cambria"/>
          <w:b/>
          <w:color w:val="223267"/>
          <w:sz w:val="22"/>
          <w:szCs w:val="22"/>
          <w:lang w:eastAsia="en-US"/>
        </w:rPr>
        <w:t>mais aussi d’une protection sociale chèrement acquise par les luttes des salariés.</w:t>
      </w:r>
      <w:r w:rsidR="00787AE9">
        <w:rPr>
          <w:rFonts w:ascii="Cambria" w:eastAsia="Calibri" w:hAnsi="Cambria"/>
          <w:b/>
          <w:color w:val="223267"/>
          <w:sz w:val="22"/>
          <w:szCs w:val="22"/>
          <w:lang w:eastAsia="en-US"/>
        </w:rPr>
        <w:t xml:space="preserve"> </w:t>
      </w:r>
      <w:r w:rsidRPr="00787AE9">
        <w:rPr>
          <w:rFonts w:ascii="Cambria" w:eastAsia="Calibri" w:hAnsi="Cambria"/>
          <w:b/>
          <w:color w:val="223267"/>
          <w:sz w:val="22"/>
          <w:szCs w:val="22"/>
          <w:lang w:eastAsia="en-US"/>
        </w:rPr>
        <w:t xml:space="preserve">Les usagers comprennent majoritairement le sens de cette mobilisation. Et ils ont beaucoup de mérite au moment où tous les médias  </w:t>
      </w:r>
      <w:r w:rsidR="00D8518A">
        <w:rPr>
          <w:rFonts w:ascii="Cambria" w:eastAsia="Calibri" w:hAnsi="Cambria"/>
          <w:b/>
          <w:color w:val="223267"/>
          <w:sz w:val="22"/>
          <w:szCs w:val="22"/>
          <w:lang w:eastAsia="en-US"/>
        </w:rPr>
        <w:t>(</w:t>
      </w:r>
      <w:r w:rsidRPr="00787AE9">
        <w:rPr>
          <w:rFonts w:ascii="Cambria" w:eastAsia="Calibri" w:hAnsi="Cambria"/>
          <w:b/>
          <w:color w:val="223267"/>
          <w:sz w:val="22"/>
          <w:szCs w:val="22"/>
          <w:lang w:eastAsia="en-US"/>
        </w:rPr>
        <w:t xml:space="preserve">et pas seulement ceux qui </w:t>
      </w:r>
      <w:r w:rsidR="00114814" w:rsidRPr="00787AE9">
        <w:rPr>
          <w:rFonts w:ascii="Cambria" w:eastAsia="Calibri" w:hAnsi="Cambria"/>
          <w:b/>
          <w:color w:val="223267"/>
          <w:sz w:val="22"/>
          <w:szCs w:val="22"/>
          <w:lang w:eastAsia="en-US"/>
        </w:rPr>
        <w:t>sont au se</w:t>
      </w:r>
      <w:r w:rsidR="00114814" w:rsidRPr="00787AE9">
        <w:rPr>
          <w:rFonts w:ascii="Cambria" w:eastAsia="Calibri" w:hAnsi="Cambria"/>
          <w:b/>
          <w:color w:val="223267"/>
          <w:sz w:val="22"/>
          <w:szCs w:val="22"/>
          <w:lang w:eastAsia="en-US"/>
        </w:rPr>
        <w:t>r</w:t>
      </w:r>
      <w:r w:rsidR="00114814" w:rsidRPr="00787AE9">
        <w:rPr>
          <w:rFonts w:ascii="Cambria" w:eastAsia="Calibri" w:hAnsi="Cambria"/>
          <w:b/>
          <w:color w:val="223267"/>
          <w:sz w:val="22"/>
          <w:szCs w:val="22"/>
          <w:lang w:eastAsia="en-US"/>
        </w:rPr>
        <w:t>vice</w:t>
      </w:r>
      <w:r w:rsidR="005A40B9" w:rsidRPr="00787AE9">
        <w:rPr>
          <w:rFonts w:ascii="Cambria" w:eastAsia="Calibri" w:hAnsi="Cambria"/>
          <w:b/>
          <w:color w:val="223267"/>
          <w:sz w:val="22"/>
          <w:szCs w:val="22"/>
          <w:lang w:eastAsia="en-US"/>
        </w:rPr>
        <w:t>,</w:t>
      </w:r>
      <w:r w:rsidR="00114814" w:rsidRPr="00787AE9">
        <w:rPr>
          <w:rFonts w:ascii="Cambria" w:eastAsia="Calibri" w:hAnsi="Cambria"/>
          <w:b/>
          <w:color w:val="223267"/>
          <w:sz w:val="22"/>
          <w:szCs w:val="22"/>
          <w:lang w:eastAsia="en-US"/>
        </w:rPr>
        <w:t xml:space="preserve"> pour ne pas dire aux ordres du gouvernement et de ceux qu’il représente</w:t>
      </w:r>
      <w:r w:rsidR="00D8518A">
        <w:rPr>
          <w:rFonts w:ascii="Cambria" w:eastAsia="Calibri" w:hAnsi="Cambria"/>
          <w:b/>
          <w:color w:val="223267"/>
          <w:sz w:val="22"/>
          <w:szCs w:val="22"/>
          <w:lang w:eastAsia="en-US"/>
        </w:rPr>
        <w:t>)</w:t>
      </w:r>
      <w:bookmarkStart w:id="0" w:name="_GoBack"/>
      <w:bookmarkEnd w:id="0"/>
      <w:r w:rsidR="00114814" w:rsidRPr="00787AE9">
        <w:rPr>
          <w:rFonts w:ascii="Cambria" w:eastAsia="Calibri" w:hAnsi="Cambria"/>
          <w:b/>
          <w:color w:val="223267"/>
          <w:sz w:val="22"/>
          <w:szCs w:val="22"/>
          <w:lang w:eastAsia="en-US"/>
        </w:rPr>
        <w:t xml:space="preserve"> </w:t>
      </w:r>
      <w:r w:rsidRPr="00787AE9">
        <w:rPr>
          <w:rFonts w:ascii="Cambria" w:eastAsia="Calibri" w:hAnsi="Cambria"/>
          <w:b/>
          <w:color w:val="223267"/>
          <w:sz w:val="22"/>
          <w:szCs w:val="22"/>
          <w:lang w:eastAsia="en-US"/>
        </w:rPr>
        <w:t>va</w:t>
      </w:r>
      <w:r w:rsidRPr="00787AE9">
        <w:rPr>
          <w:rFonts w:ascii="Cambria" w:eastAsia="Calibri" w:hAnsi="Cambria"/>
          <w:b/>
          <w:color w:val="223267"/>
          <w:sz w:val="22"/>
          <w:szCs w:val="22"/>
          <w:lang w:eastAsia="en-US"/>
        </w:rPr>
        <w:t>n</w:t>
      </w:r>
      <w:r w:rsidRPr="00787AE9">
        <w:rPr>
          <w:rFonts w:ascii="Cambria" w:eastAsia="Calibri" w:hAnsi="Cambria"/>
          <w:b/>
          <w:color w:val="223267"/>
          <w:sz w:val="22"/>
          <w:szCs w:val="22"/>
          <w:lang w:eastAsia="en-US"/>
        </w:rPr>
        <w:t>tent l</w:t>
      </w:r>
      <w:r w:rsidR="008E6F0A">
        <w:rPr>
          <w:rFonts w:ascii="Cambria" w:eastAsia="Calibri" w:hAnsi="Cambria"/>
          <w:b/>
          <w:color w:val="223267"/>
          <w:sz w:val="22"/>
          <w:szCs w:val="22"/>
          <w:lang w:eastAsia="en-US"/>
        </w:rPr>
        <w:t>a réforme</w:t>
      </w:r>
      <w:r w:rsidR="00114814" w:rsidRPr="00787AE9">
        <w:rPr>
          <w:rFonts w:ascii="Cambria" w:eastAsia="Calibri" w:hAnsi="Cambria"/>
          <w:b/>
          <w:color w:val="223267"/>
          <w:sz w:val="22"/>
          <w:szCs w:val="22"/>
          <w:lang w:eastAsia="en-US"/>
        </w:rPr>
        <w:t>.</w:t>
      </w:r>
    </w:p>
    <w:p w:rsidR="00A260E1" w:rsidRPr="00787AE9" w:rsidRDefault="00114814" w:rsidP="00787AE9">
      <w:pPr>
        <w:spacing w:after="0" w:line="240" w:lineRule="auto"/>
        <w:jc w:val="both"/>
        <w:rPr>
          <w:rFonts w:ascii="Cambria" w:eastAsia="Calibri" w:hAnsi="Cambria"/>
          <w:b/>
          <w:color w:val="223267"/>
          <w:sz w:val="22"/>
          <w:szCs w:val="22"/>
          <w:lang w:eastAsia="en-US"/>
        </w:rPr>
      </w:pPr>
      <w:r w:rsidRPr="00787AE9">
        <w:rPr>
          <w:rFonts w:ascii="Cambria" w:eastAsia="Calibri" w:hAnsi="Cambria"/>
          <w:b/>
          <w:color w:val="223267"/>
          <w:sz w:val="22"/>
          <w:szCs w:val="22"/>
          <w:lang w:eastAsia="en-US"/>
        </w:rPr>
        <w:t>Après la mobilisation des EPHAD, il y a eu celle des retraités</w:t>
      </w:r>
      <w:r w:rsidR="00787AE9">
        <w:rPr>
          <w:rFonts w:ascii="Cambria" w:eastAsia="Calibri" w:hAnsi="Cambria"/>
          <w:b/>
          <w:color w:val="223267"/>
          <w:sz w:val="22"/>
          <w:szCs w:val="22"/>
          <w:lang w:eastAsia="en-US"/>
        </w:rPr>
        <w:t xml:space="preserve">. </w:t>
      </w:r>
      <w:r w:rsidRPr="00787AE9">
        <w:rPr>
          <w:rFonts w:ascii="Cambria" w:eastAsia="Calibri" w:hAnsi="Cambria"/>
          <w:b/>
          <w:color w:val="223267"/>
          <w:sz w:val="22"/>
          <w:szCs w:val="22"/>
          <w:lang w:eastAsia="en-US"/>
        </w:rPr>
        <w:t>Aujourd’hui, non seulement les cheminots sont en action, mais égale</w:t>
      </w:r>
      <w:r w:rsidR="00787AE9">
        <w:rPr>
          <w:rFonts w:ascii="Cambria" w:eastAsia="Calibri" w:hAnsi="Cambria"/>
          <w:b/>
          <w:color w:val="223267"/>
          <w:sz w:val="22"/>
          <w:szCs w:val="22"/>
          <w:lang w:eastAsia="en-US"/>
        </w:rPr>
        <w:t>me</w:t>
      </w:r>
      <w:r w:rsidRPr="00787AE9">
        <w:rPr>
          <w:rFonts w:ascii="Cambria" w:eastAsia="Calibri" w:hAnsi="Cambria"/>
          <w:b/>
          <w:color w:val="223267"/>
          <w:sz w:val="22"/>
          <w:szCs w:val="22"/>
          <w:lang w:eastAsia="en-US"/>
        </w:rPr>
        <w:t>nt les fonctionnaires et les étudiants, les travailleurs de l’énergie (contre la privatisation des barrages). Des luttes se développent dans les tribunaux, les aéroports (qui sont sur la liste des privatis</w:t>
      </w:r>
      <w:r w:rsidRPr="00787AE9">
        <w:rPr>
          <w:rFonts w:ascii="Cambria" w:eastAsia="Calibri" w:hAnsi="Cambria"/>
          <w:b/>
          <w:color w:val="223267"/>
          <w:sz w:val="22"/>
          <w:szCs w:val="22"/>
          <w:lang w:eastAsia="en-US"/>
        </w:rPr>
        <w:t>a</w:t>
      </w:r>
      <w:r w:rsidRPr="00787AE9">
        <w:rPr>
          <w:rFonts w:ascii="Cambria" w:eastAsia="Calibri" w:hAnsi="Cambria"/>
          <w:b/>
          <w:color w:val="223267"/>
          <w:sz w:val="22"/>
          <w:szCs w:val="22"/>
          <w:lang w:eastAsia="en-US"/>
        </w:rPr>
        <w:t xml:space="preserve">tions), les hôpitaux, </w:t>
      </w:r>
      <w:r w:rsidR="00A260E1" w:rsidRPr="00787AE9">
        <w:rPr>
          <w:rFonts w:ascii="Cambria" w:eastAsia="Calibri" w:hAnsi="Cambria"/>
          <w:b/>
          <w:color w:val="223267"/>
          <w:sz w:val="22"/>
          <w:szCs w:val="22"/>
          <w:lang w:eastAsia="en-US"/>
        </w:rPr>
        <w:t>contre la fermeture de bureaux de poste…</w:t>
      </w:r>
      <w:r w:rsidR="00787AE9">
        <w:rPr>
          <w:rFonts w:ascii="Cambria" w:eastAsia="Calibri" w:hAnsi="Cambria"/>
          <w:b/>
          <w:color w:val="223267"/>
          <w:sz w:val="22"/>
          <w:szCs w:val="22"/>
          <w:lang w:eastAsia="en-US"/>
        </w:rPr>
        <w:t xml:space="preserve"> </w:t>
      </w:r>
      <w:r w:rsidR="00A260E1" w:rsidRPr="00787AE9">
        <w:rPr>
          <w:rFonts w:ascii="Cambria" w:eastAsia="Calibri" w:hAnsi="Cambria"/>
          <w:b/>
          <w:color w:val="223267"/>
          <w:sz w:val="22"/>
          <w:szCs w:val="22"/>
          <w:lang w:eastAsia="en-US"/>
        </w:rPr>
        <w:t>Toutes ces luttes montrent que notre peuple tient à ses services publics.</w:t>
      </w:r>
    </w:p>
    <w:p w:rsidR="00A260E1" w:rsidRPr="00787AE9" w:rsidRDefault="00A260E1" w:rsidP="00787AE9">
      <w:pPr>
        <w:spacing w:after="0" w:line="240" w:lineRule="auto"/>
        <w:jc w:val="both"/>
        <w:rPr>
          <w:rFonts w:ascii="Cambria" w:eastAsia="Calibri" w:hAnsi="Cambria"/>
          <w:b/>
          <w:color w:val="223267"/>
          <w:sz w:val="22"/>
          <w:szCs w:val="22"/>
          <w:lang w:eastAsia="en-US"/>
        </w:rPr>
      </w:pPr>
      <w:r w:rsidRPr="00787AE9">
        <w:rPr>
          <w:rFonts w:ascii="Cambria" w:eastAsia="Calibri" w:hAnsi="Cambria"/>
          <w:b/>
          <w:color w:val="223267"/>
          <w:sz w:val="22"/>
          <w:szCs w:val="22"/>
          <w:lang w:eastAsia="en-US"/>
        </w:rPr>
        <w:t>L’enjeu est donc d’unir toutes ces luttes</w:t>
      </w:r>
      <w:r w:rsidR="00787AE9">
        <w:rPr>
          <w:rFonts w:ascii="Cambria" w:eastAsia="Calibri" w:hAnsi="Cambria"/>
          <w:b/>
          <w:color w:val="223267"/>
          <w:sz w:val="22"/>
          <w:szCs w:val="22"/>
          <w:lang w:eastAsia="en-US"/>
        </w:rPr>
        <w:t>,</w:t>
      </w:r>
      <w:r w:rsidRPr="00787AE9">
        <w:rPr>
          <w:rFonts w:ascii="Cambria" w:eastAsia="Calibri" w:hAnsi="Cambria"/>
          <w:b/>
          <w:color w:val="223267"/>
          <w:sz w:val="22"/>
          <w:szCs w:val="22"/>
          <w:lang w:eastAsia="en-US"/>
        </w:rPr>
        <w:t xml:space="preserve"> car M</w:t>
      </w:r>
      <w:r w:rsidRPr="00787AE9">
        <w:rPr>
          <w:rFonts w:ascii="Cambria" w:eastAsia="Calibri" w:hAnsi="Cambria"/>
          <w:b/>
          <w:color w:val="223267"/>
          <w:sz w:val="22"/>
          <w:szCs w:val="22"/>
          <w:lang w:eastAsia="en-US"/>
        </w:rPr>
        <w:t>a</w:t>
      </w:r>
      <w:r w:rsidRPr="00787AE9">
        <w:rPr>
          <w:rFonts w:ascii="Cambria" w:eastAsia="Calibri" w:hAnsi="Cambria"/>
          <w:b/>
          <w:color w:val="223267"/>
          <w:sz w:val="22"/>
          <w:szCs w:val="22"/>
          <w:lang w:eastAsia="en-US"/>
        </w:rPr>
        <w:t>cron, au contraire, tente de monter les catégories de population les unes contre les autres. Pour cela</w:t>
      </w:r>
      <w:r w:rsidR="00787AE9">
        <w:rPr>
          <w:rFonts w:ascii="Cambria" w:eastAsia="Calibri" w:hAnsi="Cambria"/>
          <w:b/>
          <w:color w:val="223267"/>
          <w:sz w:val="22"/>
          <w:szCs w:val="22"/>
          <w:lang w:eastAsia="en-US"/>
        </w:rPr>
        <w:t>,</w:t>
      </w:r>
      <w:r w:rsidRPr="00787AE9">
        <w:rPr>
          <w:rFonts w:ascii="Cambria" w:eastAsia="Calibri" w:hAnsi="Cambria"/>
          <w:b/>
          <w:color w:val="223267"/>
          <w:sz w:val="22"/>
          <w:szCs w:val="22"/>
          <w:lang w:eastAsia="en-US"/>
        </w:rPr>
        <w:t xml:space="preserve"> il a nombre d’éditorialistes à sa botte</w:t>
      </w:r>
      <w:r w:rsidR="00787AE9">
        <w:rPr>
          <w:rFonts w:ascii="Cambria" w:eastAsia="Calibri" w:hAnsi="Cambria"/>
          <w:b/>
          <w:color w:val="223267"/>
          <w:sz w:val="22"/>
          <w:szCs w:val="22"/>
          <w:lang w:eastAsia="en-US"/>
        </w:rPr>
        <w:t>,</w:t>
      </w:r>
      <w:r w:rsidRPr="00787AE9">
        <w:rPr>
          <w:rFonts w:ascii="Cambria" w:eastAsia="Calibri" w:hAnsi="Cambria"/>
          <w:b/>
          <w:color w:val="223267"/>
          <w:sz w:val="22"/>
          <w:szCs w:val="22"/>
          <w:lang w:eastAsia="en-US"/>
        </w:rPr>
        <w:t xml:space="preserve"> qui ne mettent en avant que les « privilèges » des uns et les « avantages » des autres. C’est une bataille d’opinion que nous avons à mener.</w:t>
      </w:r>
    </w:p>
    <w:p w:rsidR="00A260E1" w:rsidRPr="00787AE9" w:rsidRDefault="00A260E1" w:rsidP="00787AE9">
      <w:pPr>
        <w:spacing w:after="0" w:line="240" w:lineRule="auto"/>
        <w:jc w:val="both"/>
        <w:rPr>
          <w:rFonts w:ascii="Cambria" w:eastAsia="Calibri" w:hAnsi="Cambria"/>
          <w:b/>
          <w:color w:val="223267"/>
          <w:sz w:val="22"/>
          <w:szCs w:val="22"/>
          <w:lang w:eastAsia="en-US"/>
        </w:rPr>
      </w:pPr>
      <w:r w:rsidRPr="00787AE9">
        <w:rPr>
          <w:rFonts w:ascii="Cambria" w:eastAsia="Calibri" w:hAnsi="Cambria"/>
          <w:b/>
          <w:color w:val="223267"/>
          <w:sz w:val="22"/>
          <w:szCs w:val="22"/>
          <w:lang w:eastAsia="en-US"/>
        </w:rPr>
        <w:t>A la SNCF</w:t>
      </w:r>
      <w:r w:rsidR="005A40B9" w:rsidRPr="00787AE9">
        <w:rPr>
          <w:rFonts w:ascii="Cambria" w:eastAsia="Calibri" w:hAnsi="Cambria"/>
          <w:b/>
          <w:color w:val="223267"/>
          <w:sz w:val="22"/>
          <w:szCs w:val="22"/>
          <w:lang w:eastAsia="en-US"/>
        </w:rPr>
        <w:t>,</w:t>
      </w:r>
      <w:r w:rsidRPr="00787AE9">
        <w:rPr>
          <w:rFonts w:ascii="Cambria" w:eastAsia="Calibri" w:hAnsi="Cambria"/>
          <w:b/>
          <w:color w:val="223267"/>
          <w:sz w:val="22"/>
          <w:szCs w:val="22"/>
          <w:lang w:eastAsia="en-US"/>
        </w:rPr>
        <w:t xml:space="preserve"> les syndicats ont réussi à dépasser leurs divergences pour gagner l’unité. Une unité fragile mais ô combien précieuse et il nous i</w:t>
      </w:r>
      <w:r w:rsidRPr="00787AE9">
        <w:rPr>
          <w:rFonts w:ascii="Cambria" w:eastAsia="Calibri" w:hAnsi="Cambria"/>
          <w:b/>
          <w:color w:val="223267"/>
          <w:sz w:val="22"/>
          <w:szCs w:val="22"/>
          <w:lang w:eastAsia="en-US"/>
        </w:rPr>
        <w:t>n</w:t>
      </w:r>
      <w:r w:rsidRPr="00787AE9">
        <w:rPr>
          <w:rFonts w:ascii="Cambria" w:eastAsia="Calibri" w:hAnsi="Cambria"/>
          <w:b/>
          <w:color w:val="223267"/>
          <w:sz w:val="22"/>
          <w:szCs w:val="22"/>
          <w:lang w:eastAsia="en-US"/>
        </w:rPr>
        <w:t>combe de la protéger en passant par-dessus des dif</w:t>
      </w:r>
      <w:r w:rsidR="00787AE9">
        <w:rPr>
          <w:rFonts w:ascii="Cambria" w:eastAsia="Calibri" w:hAnsi="Cambria"/>
          <w:b/>
          <w:color w:val="223267"/>
          <w:sz w:val="22"/>
          <w:szCs w:val="22"/>
          <w:lang w:eastAsia="en-US"/>
        </w:rPr>
        <w:t>f</w:t>
      </w:r>
      <w:r w:rsidRPr="00787AE9">
        <w:rPr>
          <w:rFonts w:ascii="Cambria" w:eastAsia="Calibri" w:hAnsi="Cambria"/>
          <w:b/>
          <w:color w:val="223267"/>
          <w:sz w:val="22"/>
          <w:szCs w:val="22"/>
          <w:lang w:eastAsia="en-US"/>
        </w:rPr>
        <w:t>érences qui peuvent agacer. C’est la condition nécessaire de la victoire.</w:t>
      </w:r>
    </w:p>
    <w:p w:rsidR="00EE6336" w:rsidRPr="00787AE9" w:rsidRDefault="005A40B9" w:rsidP="00787AE9">
      <w:pPr>
        <w:spacing w:after="0" w:line="240" w:lineRule="auto"/>
        <w:jc w:val="both"/>
        <w:rPr>
          <w:rFonts w:ascii="Cambria" w:eastAsia="Calibri" w:hAnsi="Cambria"/>
          <w:b/>
          <w:color w:val="223267"/>
          <w:sz w:val="22"/>
          <w:szCs w:val="22"/>
          <w:lang w:eastAsia="en-US"/>
        </w:rPr>
      </w:pPr>
      <w:r w:rsidRPr="00787AE9">
        <w:rPr>
          <w:rFonts w:ascii="Cambria" w:eastAsia="Calibri" w:hAnsi="Cambria"/>
          <w:b/>
          <w:color w:val="223267"/>
          <w:sz w:val="22"/>
          <w:szCs w:val="22"/>
          <w:lang w:eastAsia="en-US"/>
        </w:rPr>
        <w:lastRenderedPageBreak/>
        <w:t>Une victoire indispensable car si Macron gagnait ce serait de nouvelles parts du patrimoine légué par les luttes de nos anciens qui seraient vendues à l’encan à ses amis financiers : hôpitaux, tran</w:t>
      </w:r>
      <w:r w:rsidRPr="00787AE9">
        <w:rPr>
          <w:rFonts w:ascii="Cambria" w:eastAsia="Calibri" w:hAnsi="Cambria"/>
          <w:b/>
          <w:color w:val="223267"/>
          <w:sz w:val="22"/>
          <w:szCs w:val="22"/>
          <w:lang w:eastAsia="en-US"/>
        </w:rPr>
        <w:t>s</w:t>
      </w:r>
      <w:r w:rsidRPr="00787AE9">
        <w:rPr>
          <w:rFonts w:ascii="Cambria" w:eastAsia="Calibri" w:hAnsi="Cambria"/>
          <w:b/>
          <w:color w:val="223267"/>
          <w:sz w:val="22"/>
          <w:szCs w:val="22"/>
          <w:lang w:eastAsia="en-US"/>
        </w:rPr>
        <w:t>ports fer et air, énergie, communication. Fini le service public pour tous, bonjour le privé à la Thatcher. Terminés les statuts, cheminots ou autres, voici la concurrence généralisée des sal</w:t>
      </w:r>
      <w:r w:rsidRPr="00787AE9">
        <w:rPr>
          <w:rFonts w:ascii="Cambria" w:eastAsia="Calibri" w:hAnsi="Cambria"/>
          <w:b/>
          <w:color w:val="223267"/>
          <w:sz w:val="22"/>
          <w:szCs w:val="22"/>
          <w:lang w:eastAsia="en-US"/>
        </w:rPr>
        <w:t>a</w:t>
      </w:r>
      <w:r w:rsidRPr="00787AE9">
        <w:rPr>
          <w:rFonts w:ascii="Cambria" w:eastAsia="Calibri" w:hAnsi="Cambria"/>
          <w:b/>
          <w:color w:val="223267"/>
          <w:sz w:val="22"/>
          <w:szCs w:val="22"/>
          <w:lang w:eastAsia="en-US"/>
        </w:rPr>
        <w:t>riés entre eux pour le plus grand profit des actionnaires. Or, ne l’oublions pas, ce sont les di</w:t>
      </w:r>
      <w:r w:rsidRPr="00787AE9">
        <w:rPr>
          <w:rFonts w:ascii="Cambria" w:eastAsia="Calibri" w:hAnsi="Cambria"/>
          <w:b/>
          <w:color w:val="223267"/>
          <w:sz w:val="22"/>
          <w:szCs w:val="22"/>
          <w:lang w:eastAsia="en-US"/>
        </w:rPr>
        <w:t>f</w:t>
      </w:r>
      <w:r w:rsidRPr="00787AE9">
        <w:rPr>
          <w:rFonts w:ascii="Cambria" w:eastAsia="Calibri" w:hAnsi="Cambria"/>
          <w:b/>
          <w:color w:val="223267"/>
          <w:sz w:val="22"/>
          <w:szCs w:val="22"/>
          <w:lang w:eastAsia="en-US"/>
        </w:rPr>
        <w:t>férents statuts publics qui protègent les us</w:t>
      </w:r>
      <w:r w:rsidRPr="00787AE9">
        <w:rPr>
          <w:rFonts w:ascii="Cambria" w:eastAsia="Calibri" w:hAnsi="Cambria"/>
          <w:b/>
          <w:color w:val="223267"/>
          <w:sz w:val="22"/>
          <w:szCs w:val="22"/>
          <w:lang w:eastAsia="en-US"/>
        </w:rPr>
        <w:t>a</w:t>
      </w:r>
      <w:r w:rsidRPr="00787AE9">
        <w:rPr>
          <w:rFonts w:ascii="Cambria" w:eastAsia="Calibri" w:hAnsi="Cambria"/>
          <w:b/>
          <w:color w:val="223267"/>
          <w:sz w:val="22"/>
          <w:szCs w:val="22"/>
          <w:lang w:eastAsia="en-US"/>
        </w:rPr>
        <w:t>gers.</w:t>
      </w:r>
    </w:p>
    <w:p w:rsidR="005A40B9" w:rsidRPr="00787AE9" w:rsidRDefault="005A40B9" w:rsidP="00787AE9">
      <w:pPr>
        <w:spacing w:after="0" w:line="240" w:lineRule="auto"/>
        <w:jc w:val="both"/>
        <w:rPr>
          <w:rFonts w:ascii="Cambria" w:eastAsia="Calibri" w:hAnsi="Cambria"/>
          <w:b/>
          <w:color w:val="223267"/>
          <w:sz w:val="22"/>
          <w:szCs w:val="22"/>
          <w:lang w:eastAsia="en-US"/>
        </w:rPr>
      </w:pPr>
      <w:r w:rsidRPr="00787AE9">
        <w:rPr>
          <w:rFonts w:ascii="Cambria" w:eastAsia="Calibri" w:hAnsi="Cambria"/>
          <w:b/>
          <w:color w:val="223267"/>
          <w:sz w:val="22"/>
          <w:szCs w:val="22"/>
          <w:lang w:eastAsia="en-US"/>
        </w:rPr>
        <w:t xml:space="preserve">Au-delà des atteintes aux travailleurs, </w:t>
      </w:r>
      <w:r w:rsidR="009A57AD" w:rsidRPr="00787AE9">
        <w:rPr>
          <w:rFonts w:ascii="Cambria" w:eastAsia="Calibri" w:hAnsi="Cambria"/>
          <w:b/>
          <w:color w:val="223267"/>
          <w:sz w:val="22"/>
          <w:szCs w:val="22"/>
          <w:lang w:eastAsia="en-US"/>
        </w:rPr>
        <w:t>le gouve</w:t>
      </w:r>
      <w:r w:rsidR="009A57AD" w:rsidRPr="00787AE9">
        <w:rPr>
          <w:rFonts w:ascii="Cambria" w:eastAsia="Calibri" w:hAnsi="Cambria"/>
          <w:b/>
          <w:color w:val="223267"/>
          <w:sz w:val="22"/>
          <w:szCs w:val="22"/>
          <w:lang w:eastAsia="en-US"/>
        </w:rPr>
        <w:t>r</w:t>
      </w:r>
      <w:r w:rsidR="009A57AD" w:rsidRPr="00787AE9">
        <w:rPr>
          <w:rFonts w:ascii="Cambria" w:eastAsia="Calibri" w:hAnsi="Cambria"/>
          <w:b/>
          <w:color w:val="223267"/>
          <w:sz w:val="22"/>
          <w:szCs w:val="22"/>
          <w:lang w:eastAsia="en-US"/>
        </w:rPr>
        <w:t>nement de Macron s’en prend également à la représentation démocratique. Sous le prétexte poujadiste de diminuer le nombre de parleme</w:t>
      </w:r>
      <w:r w:rsidR="009A57AD" w:rsidRPr="00787AE9">
        <w:rPr>
          <w:rFonts w:ascii="Cambria" w:eastAsia="Calibri" w:hAnsi="Cambria"/>
          <w:b/>
          <w:color w:val="223267"/>
          <w:sz w:val="22"/>
          <w:szCs w:val="22"/>
          <w:lang w:eastAsia="en-US"/>
        </w:rPr>
        <w:t>n</w:t>
      </w:r>
      <w:r w:rsidR="009A57AD" w:rsidRPr="00787AE9">
        <w:rPr>
          <w:rFonts w:ascii="Cambria" w:eastAsia="Calibri" w:hAnsi="Cambria"/>
          <w:b/>
          <w:color w:val="223267"/>
          <w:sz w:val="22"/>
          <w:szCs w:val="22"/>
          <w:lang w:eastAsia="en-US"/>
        </w:rPr>
        <w:t>taires qui « coutent cher », c’est à la démocratie qu’il s’en prend. Il pouvait choisir de diminuer les avantages des députés et sénateurs (gratuité des transports, paiement des obsèques, par exemple) ; il préfère instaurer un régime bon</w:t>
      </w:r>
      <w:r w:rsidR="009A57AD" w:rsidRPr="00787AE9">
        <w:rPr>
          <w:rFonts w:ascii="Cambria" w:eastAsia="Calibri" w:hAnsi="Cambria"/>
          <w:b/>
          <w:color w:val="223267"/>
          <w:sz w:val="22"/>
          <w:szCs w:val="22"/>
          <w:lang w:eastAsia="en-US"/>
        </w:rPr>
        <w:t>a</w:t>
      </w:r>
      <w:r w:rsidR="009A57AD" w:rsidRPr="00787AE9">
        <w:rPr>
          <w:rFonts w:ascii="Cambria" w:eastAsia="Calibri" w:hAnsi="Cambria"/>
          <w:b/>
          <w:color w:val="223267"/>
          <w:sz w:val="22"/>
          <w:szCs w:val="22"/>
          <w:lang w:eastAsia="en-US"/>
        </w:rPr>
        <w:t>partiste, bafouant la représentation des territoires à l’Assemblée nationale. Il préfère a</w:t>
      </w:r>
      <w:r w:rsidR="00787AE9">
        <w:rPr>
          <w:rFonts w:ascii="Cambria" w:eastAsia="Calibri" w:hAnsi="Cambria"/>
          <w:b/>
          <w:color w:val="223267"/>
          <w:sz w:val="22"/>
          <w:szCs w:val="22"/>
          <w:lang w:eastAsia="en-US"/>
        </w:rPr>
        <w:t>s</w:t>
      </w:r>
      <w:r w:rsidR="009A57AD" w:rsidRPr="00787AE9">
        <w:rPr>
          <w:rFonts w:ascii="Cambria" w:eastAsia="Calibri" w:hAnsi="Cambria"/>
          <w:b/>
          <w:color w:val="223267"/>
          <w:sz w:val="22"/>
          <w:szCs w:val="22"/>
          <w:lang w:eastAsia="en-US"/>
        </w:rPr>
        <w:t>ph</w:t>
      </w:r>
      <w:r w:rsidR="00787AE9">
        <w:rPr>
          <w:rFonts w:ascii="Cambria" w:eastAsia="Calibri" w:hAnsi="Cambria"/>
          <w:b/>
          <w:color w:val="223267"/>
          <w:sz w:val="22"/>
          <w:szCs w:val="22"/>
          <w:lang w:eastAsia="en-US"/>
        </w:rPr>
        <w:t>y</w:t>
      </w:r>
      <w:r w:rsidR="009A57AD" w:rsidRPr="00787AE9">
        <w:rPr>
          <w:rFonts w:ascii="Cambria" w:eastAsia="Calibri" w:hAnsi="Cambria"/>
          <w:b/>
          <w:color w:val="223267"/>
          <w:sz w:val="22"/>
          <w:szCs w:val="22"/>
          <w:lang w:eastAsia="en-US"/>
        </w:rPr>
        <w:t>xier les finances des collectivités locales</w:t>
      </w:r>
      <w:r w:rsidR="00787AE9" w:rsidRPr="00787AE9">
        <w:rPr>
          <w:rFonts w:ascii="Cambria" w:eastAsia="Calibri" w:hAnsi="Cambria"/>
          <w:b/>
          <w:color w:val="223267"/>
          <w:sz w:val="22"/>
          <w:szCs w:val="22"/>
          <w:lang w:eastAsia="en-US"/>
        </w:rPr>
        <w:t xml:space="preserve"> « </w:t>
      </w:r>
      <w:r w:rsidR="009A57AD" w:rsidRPr="00787AE9">
        <w:rPr>
          <w:rFonts w:ascii="Cambria" w:eastAsia="Calibri" w:hAnsi="Cambria"/>
          <w:b/>
          <w:color w:val="223267"/>
          <w:sz w:val="22"/>
          <w:szCs w:val="22"/>
          <w:lang w:eastAsia="en-US"/>
        </w:rPr>
        <w:t>en même temps » qu’il décharge sur elles des comp</w:t>
      </w:r>
      <w:r w:rsidR="009A57AD" w:rsidRPr="00787AE9">
        <w:rPr>
          <w:rFonts w:ascii="Cambria" w:eastAsia="Calibri" w:hAnsi="Cambria"/>
          <w:b/>
          <w:color w:val="223267"/>
          <w:sz w:val="22"/>
          <w:szCs w:val="22"/>
          <w:lang w:eastAsia="en-US"/>
        </w:rPr>
        <w:t>é</w:t>
      </w:r>
      <w:r w:rsidR="009A57AD" w:rsidRPr="00787AE9">
        <w:rPr>
          <w:rFonts w:ascii="Cambria" w:eastAsia="Calibri" w:hAnsi="Cambria"/>
          <w:b/>
          <w:color w:val="223267"/>
          <w:sz w:val="22"/>
          <w:szCs w:val="22"/>
          <w:lang w:eastAsia="en-US"/>
        </w:rPr>
        <w:t>tences auparavant dévolues à l’Etat, en particulier celles de la solidarité.</w:t>
      </w:r>
    </w:p>
    <w:p w:rsidR="008E6F0A" w:rsidRDefault="009A57AD" w:rsidP="008E6F0A">
      <w:pPr>
        <w:spacing w:after="0" w:line="240" w:lineRule="auto"/>
        <w:jc w:val="both"/>
        <w:rPr>
          <w:rFonts w:eastAsia="Calibri"/>
          <w:b/>
          <w:color w:val="223267"/>
          <w:sz w:val="26"/>
          <w:szCs w:val="26"/>
          <w:lang w:eastAsia="en-US"/>
        </w:rPr>
      </w:pPr>
      <w:r w:rsidRPr="00787AE9">
        <w:rPr>
          <w:rFonts w:ascii="Cambria" w:eastAsia="Calibri" w:hAnsi="Cambria"/>
          <w:b/>
          <w:color w:val="223267"/>
          <w:sz w:val="22"/>
          <w:szCs w:val="22"/>
          <w:lang w:eastAsia="en-US"/>
        </w:rPr>
        <w:t>Macron a passé la surmultipliée</w:t>
      </w:r>
      <w:r w:rsidR="00787AE9" w:rsidRPr="00787AE9">
        <w:rPr>
          <w:rFonts w:ascii="Cambria" w:eastAsia="Calibri" w:hAnsi="Cambria"/>
          <w:b/>
          <w:color w:val="223267"/>
          <w:sz w:val="22"/>
          <w:szCs w:val="22"/>
          <w:lang w:eastAsia="en-US"/>
        </w:rPr>
        <w:t>. Il s’en prend à la communauté nationale, à la construction de la France depuis la seconde guerre mondiale. Il le fait intelligemment en s’attaquant à nos conquis sociaux et démocratiques, catégorie par catég</w:t>
      </w:r>
      <w:r w:rsidR="00787AE9" w:rsidRPr="00787AE9">
        <w:rPr>
          <w:rFonts w:ascii="Cambria" w:eastAsia="Calibri" w:hAnsi="Cambria"/>
          <w:b/>
          <w:color w:val="223267"/>
          <w:sz w:val="22"/>
          <w:szCs w:val="22"/>
          <w:lang w:eastAsia="en-US"/>
        </w:rPr>
        <w:t>o</w:t>
      </w:r>
      <w:r w:rsidR="00787AE9" w:rsidRPr="00787AE9">
        <w:rPr>
          <w:rFonts w:ascii="Cambria" w:eastAsia="Calibri" w:hAnsi="Cambria"/>
          <w:b/>
          <w:color w:val="223267"/>
          <w:sz w:val="22"/>
          <w:szCs w:val="22"/>
          <w:lang w:eastAsia="en-US"/>
        </w:rPr>
        <w:t>rie, afin d’empêcher les solidarités de se créer. L’enjeu immédiat est donc celui de l’unité.</w:t>
      </w:r>
      <w:r w:rsidR="008E6F0A" w:rsidRPr="008E6F0A">
        <w:rPr>
          <w:rFonts w:eastAsia="Calibri"/>
          <w:b/>
          <w:color w:val="223267"/>
          <w:sz w:val="26"/>
          <w:szCs w:val="26"/>
          <w:lang w:eastAsia="en-US"/>
        </w:rPr>
        <w:t xml:space="preserve"> </w:t>
      </w:r>
    </w:p>
    <w:p w:rsidR="008E6F0A" w:rsidRDefault="008E6F0A" w:rsidP="008E6F0A">
      <w:pPr>
        <w:spacing w:after="0" w:line="240" w:lineRule="auto"/>
        <w:jc w:val="both"/>
        <w:rPr>
          <w:rFonts w:eastAsia="Calibri"/>
          <w:b/>
          <w:color w:val="223267"/>
          <w:sz w:val="26"/>
          <w:szCs w:val="26"/>
          <w:lang w:eastAsia="en-US"/>
        </w:rPr>
      </w:pPr>
    </w:p>
    <w:p w:rsidR="008E6F0A" w:rsidRDefault="008E6F0A" w:rsidP="008E6F0A">
      <w:pPr>
        <w:spacing w:after="0" w:line="240" w:lineRule="auto"/>
        <w:jc w:val="right"/>
        <w:rPr>
          <w:rFonts w:asciiTheme="majorHAnsi" w:hAnsiTheme="majorHAnsi"/>
          <w:i/>
          <w:color w:val="CC0001"/>
          <w:sz w:val="16"/>
          <w:szCs w:val="16"/>
        </w:rPr>
      </w:pPr>
      <w:r w:rsidRPr="002432B3">
        <w:rPr>
          <w:rFonts w:eastAsia="Calibri"/>
          <w:b/>
          <w:color w:val="223267"/>
          <w:sz w:val="26"/>
          <w:szCs w:val="26"/>
          <w:lang w:eastAsia="en-US"/>
        </w:rPr>
        <w:t>Marinette BACHE</w:t>
      </w:r>
    </w:p>
    <w:p w:rsidR="00EE6336" w:rsidRPr="00787AE9" w:rsidRDefault="00EE6336" w:rsidP="00787AE9">
      <w:pPr>
        <w:spacing w:after="0" w:line="240" w:lineRule="auto"/>
        <w:jc w:val="both"/>
        <w:rPr>
          <w:rFonts w:ascii="Cambria" w:eastAsia="Calibri" w:hAnsi="Cambria"/>
          <w:b/>
          <w:color w:val="223267"/>
          <w:sz w:val="22"/>
          <w:szCs w:val="22"/>
          <w:lang w:eastAsia="en-US"/>
        </w:rPr>
      </w:pPr>
    </w:p>
    <w:p w:rsidR="00787AE9" w:rsidRDefault="00787AE9" w:rsidP="00787AE9">
      <w:pPr>
        <w:spacing w:after="0" w:line="240" w:lineRule="auto"/>
        <w:jc w:val="both"/>
        <w:rPr>
          <w:rFonts w:eastAsia="Calibri"/>
          <w:b/>
          <w:color w:val="223267"/>
          <w:sz w:val="26"/>
          <w:szCs w:val="26"/>
          <w:lang w:eastAsia="en-US"/>
        </w:rPr>
        <w:sectPr w:rsidR="00787AE9" w:rsidSect="00787AE9">
          <w:headerReference w:type="default" r:id="rId13"/>
          <w:footerReference w:type="default" r:id="rId14"/>
          <w:type w:val="continuous"/>
          <w:pgSz w:w="11906" w:h="16838"/>
          <w:pgMar w:top="567" w:right="737" w:bottom="360" w:left="737" w:header="360" w:footer="491" w:gutter="0"/>
          <w:cols w:num="2" w:sep="1" w:space="340"/>
          <w:docGrid w:linePitch="360"/>
        </w:sectPr>
      </w:pPr>
    </w:p>
    <w:p w:rsidR="00242F28" w:rsidRDefault="00242F28" w:rsidP="001A225E">
      <w:pPr>
        <w:shd w:val="clear" w:color="auto" w:fill="FFFFFF" w:themeFill="background1"/>
        <w:spacing w:line="240" w:lineRule="auto"/>
        <w:jc w:val="center"/>
        <w:rPr>
          <w:rFonts w:ascii="Arial" w:hAnsi="Arial" w:cs="Arial"/>
          <w:b/>
          <w:bCs/>
          <w:color w:val="CC0001"/>
          <w:sz w:val="16"/>
          <w:szCs w:val="16"/>
          <w:shd w:val="clear" w:color="auto" w:fill="CCCCCC"/>
        </w:rPr>
        <w:sectPr w:rsidR="00242F28" w:rsidSect="008A5697">
          <w:headerReference w:type="default" r:id="rId15"/>
          <w:footerReference w:type="default" r:id="rId16"/>
          <w:type w:val="continuous"/>
          <w:pgSz w:w="11906" w:h="16838"/>
          <w:pgMar w:top="567" w:right="737" w:bottom="284" w:left="737" w:header="360" w:footer="491" w:gutter="0"/>
          <w:pgNumType w:start="2"/>
          <w:cols w:sep="1" w:space="454"/>
          <w:docGrid w:linePitch="360"/>
        </w:sectPr>
      </w:pPr>
    </w:p>
    <w:p w:rsidR="001A225E" w:rsidRPr="00075907" w:rsidRDefault="001A225E" w:rsidP="001A225E">
      <w:pPr>
        <w:shd w:val="clear" w:color="auto" w:fill="CCCCCC"/>
        <w:spacing w:line="240" w:lineRule="auto"/>
        <w:jc w:val="center"/>
        <w:rPr>
          <w:rFonts w:ascii="Arial" w:hAnsi="Arial" w:cs="Arial"/>
          <w:b/>
          <w:bCs/>
          <w:color w:val="CC0001"/>
          <w:sz w:val="44"/>
          <w:szCs w:val="44"/>
        </w:rPr>
      </w:pPr>
      <w:r>
        <w:rPr>
          <w:rFonts w:ascii="Arial" w:hAnsi="Arial" w:cs="Arial"/>
          <w:b/>
          <w:bCs/>
          <w:color w:val="CC0001"/>
          <w:sz w:val="44"/>
          <w:szCs w:val="44"/>
          <w:shd w:val="clear" w:color="auto" w:fill="CCCCCC"/>
        </w:rPr>
        <w:lastRenderedPageBreak/>
        <w:t>Solidarité internationale</w:t>
      </w:r>
    </w:p>
    <w:p w:rsidR="00EE6336" w:rsidRDefault="00EE6336" w:rsidP="00EE6336">
      <w:pPr>
        <w:spacing w:after="0" w:line="240" w:lineRule="auto"/>
        <w:rPr>
          <w:rFonts w:asciiTheme="majorHAnsi" w:eastAsia="Times New Roman" w:hAnsiTheme="majorHAnsi" w:cs="Times New Roman"/>
          <w:b/>
          <w:sz w:val="22"/>
          <w:szCs w:val="22"/>
        </w:rPr>
      </w:pPr>
      <w:r w:rsidRPr="00EE6336">
        <w:rPr>
          <w:rFonts w:asciiTheme="majorHAnsi" w:eastAsia="Times New Roman" w:hAnsiTheme="majorHAnsi" w:cs="Times New Roman"/>
          <w:b/>
          <w:sz w:val="22"/>
          <w:szCs w:val="22"/>
        </w:rPr>
        <w:t>BELGIQUE : grèves dans les services publics et à Lidl</w:t>
      </w:r>
    </w:p>
    <w:p w:rsidR="00EE6336" w:rsidRPr="00EE6336" w:rsidRDefault="00EE6336" w:rsidP="00EE6336">
      <w:pPr>
        <w:spacing w:after="0" w:line="240" w:lineRule="auto"/>
        <w:rPr>
          <w:rFonts w:asciiTheme="majorHAnsi" w:eastAsia="Times New Roman" w:hAnsiTheme="majorHAnsi" w:cs="Times New Roman"/>
          <w:b/>
          <w:sz w:val="22"/>
          <w:szCs w:val="22"/>
        </w:rPr>
      </w:pPr>
    </w:p>
    <w:p w:rsidR="00EE6336" w:rsidRPr="00EE6336" w:rsidRDefault="00EE6336" w:rsidP="00EE6336">
      <w:pPr>
        <w:spacing w:after="0" w:line="240" w:lineRule="auto"/>
        <w:jc w:val="both"/>
        <w:rPr>
          <w:rFonts w:asciiTheme="majorHAnsi" w:eastAsia="Times New Roman" w:hAnsiTheme="majorHAnsi" w:cs="Times New Roman"/>
          <w:sz w:val="22"/>
          <w:szCs w:val="22"/>
        </w:rPr>
      </w:pPr>
      <w:r w:rsidRPr="00EE6336">
        <w:rPr>
          <w:rFonts w:asciiTheme="majorHAnsi" w:eastAsia="Times New Roman" w:hAnsiTheme="majorHAnsi" w:cs="Times New Roman"/>
          <w:b/>
          <w:sz w:val="22"/>
          <w:szCs w:val="22"/>
        </w:rPr>
        <w:t>La CSC Services publics</w:t>
      </w:r>
      <w:r w:rsidRPr="00EE6336">
        <w:rPr>
          <w:rFonts w:asciiTheme="majorHAnsi" w:eastAsia="Times New Roman" w:hAnsiTheme="majorHAnsi" w:cs="Times New Roman"/>
          <w:sz w:val="22"/>
          <w:szCs w:val="22"/>
        </w:rPr>
        <w:t xml:space="preserve"> appelle tous les fonctionnaires fédéraux à se mettre en grève et à fermer les services le lundi 30 avril, annonce jeudi le syndicat chrétien dans un communiqué. </w:t>
      </w:r>
    </w:p>
    <w:p w:rsidR="00EE6336" w:rsidRPr="00EE6336" w:rsidRDefault="00EE6336" w:rsidP="00EE6336">
      <w:pPr>
        <w:spacing w:after="0" w:line="240" w:lineRule="auto"/>
        <w:jc w:val="both"/>
        <w:rPr>
          <w:rFonts w:asciiTheme="majorHAnsi" w:eastAsia="Times New Roman" w:hAnsiTheme="majorHAnsi" w:cs="Times New Roman"/>
          <w:sz w:val="22"/>
          <w:szCs w:val="22"/>
        </w:rPr>
      </w:pPr>
      <w:r w:rsidRPr="00EE6336">
        <w:rPr>
          <w:rFonts w:asciiTheme="majorHAnsi" w:eastAsia="Times New Roman" w:hAnsiTheme="majorHAnsi" w:cs="Times New Roman"/>
          <w:sz w:val="22"/>
          <w:szCs w:val="22"/>
        </w:rPr>
        <w:t>"La coupe est pleine pour les fonctionnaires fédéraux. Depuis l'été 2017, le gouvernement ne cesse de lancer des attaques contre la fonction publique fédérale: « on démantèle la nomination statutaire, on rogne sur le r</w:t>
      </w:r>
      <w:r w:rsidRPr="00EE6336">
        <w:rPr>
          <w:rFonts w:asciiTheme="majorHAnsi" w:eastAsia="Times New Roman" w:hAnsiTheme="majorHAnsi" w:cs="Times New Roman"/>
          <w:sz w:val="22"/>
          <w:szCs w:val="22"/>
        </w:rPr>
        <w:t>é</w:t>
      </w:r>
      <w:r w:rsidRPr="00EE6336">
        <w:rPr>
          <w:rFonts w:asciiTheme="majorHAnsi" w:eastAsia="Times New Roman" w:hAnsiTheme="majorHAnsi" w:cs="Times New Roman"/>
          <w:sz w:val="22"/>
          <w:szCs w:val="22"/>
        </w:rPr>
        <w:t xml:space="preserve">gime des congés, on introduit le travail intérim et on veut supprimer le crédit maladie », estime la CSC Services publics. </w:t>
      </w:r>
      <w:r>
        <w:rPr>
          <w:rFonts w:asciiTheme="majorHAnsi" w:eastAsia="Times New Roman" w:hAnsiTheme="majorHAnsi" w:cs="Times New Roman"/>
          <w:sz w:val="22"/>
          <w:szCs w:val="22"/>
        </w:rPr>
        <w:t xml:space="preserve"> </w:t>
      </w:r>
      <w:r w:rsidRPr="00EE6336">
        <w:rPr>
          <w:rFonts w:asciiTheme="majorHAnsi" w:eastAsia="Times New Roman" w:hAnsiTheme="majorHAnsi" w:cs="Times New Roman"/>
          <w:b/>
          <w:sz w:val="22"/>
          <w:szCs w:val="22"/>
        </w:rPr>
        <w:t>Le syndicat LBC-NVK</w:t>
      </w:r>
      <w:r w:rsidRPr="00EE6336">
        <w:rPr>
          <w:rFonts w:asciiTheme="majorHAnsi" w:eastAsia="Times New Roman" w:hAnsiTheme="majorHAnsi" w:cs="Times New Roman"/>
          <w:sz w:val="22"/>
          <w:szCs w:val="22"/>
        </w:rPr>
        <w:t>, après l'échec des négociations avec la direction sur la charge de travail n</w:t>
      </w:r>
      <w:r w:rsidRPr="00EE6336">
        <w:rPr>
          <w:rFonts w:asciiTheme="majorHAnsi" w:eastAsia="Times New Roman" w:hAnsiTheme="majorHAnsi" w:cs="Times New Roman"/>
          <w:sz w:val="22"/>
          <w:szCs w:val="22"/>
        </w:rPr>
        <w:t>o</w:t>
      </w:r>
      <w:r w:rsidRPr="00EE6336">
        <w:rPr>
          <w:rFonts w:asciiTheme="majorHAnsi" w:eastAsia="Times New Roman" w:hAnsiTheme="majorHAnsi" w:cs="Times New Roman"/>
          <w:sz w:val="22"/>
          <w:szCs w:val="22"/>
        </w:rPr>
        <w:t>tamment,  a déposé mardi 10 un préavis de grève. Le risque d'une grève nationale plane sur toutes les filiales de la chaîne de supermarchés Lidl. La LBC-NVK dénonce "Un régime de terreur", alors qu'un travailleur a été licencié alors qu'il n'arrivait plus à suivre la cadence de travail.</w:t>
      </w:r>
    </w:p>
    <w:p w:rsidR="00EE6336" w:rsidRPr="00EE6336" w:rsidRDefault="00EE6336" w:rsidP="00EE6336">
      <w:pPr>
        <w:spacing w:after="0" w:line="240" w:lineRule="auto"/>
        <w:rPr>
          <w:rFonts w:asciiTheme="majorHAnsi" w:eastAsia="Times New Roman" w:hAnsiTheme="majorHAnsi" w:cs="Times New Roman"/>
          <w:sz w:val="22"/>
          <w:szCs w:val="22"/>
        </w:rPr>
      </w:pPr>
    </w:p>
    <w:p w:rsidR="00EE6336" w:rsidRDefault="00EE6336" w:rsidP="00EE6336">
      <w:pPr>
        <w:spacing w:after="0" w:line="240" w:lineRule="auto"/>
        <w:outlineLvl w:val="1"/>
        <w:rPr>
          <w:rFonts w:asciiTheme="majorHAnsi" w:eastAsia="Times New Roman" w:hAnsiTheme="majorHAnsi" w:cs="Times New Roman"/>
          <w:b/>
          <w:bCs/>
          <w:sz w:val="22"/>
          <w:szCs w:val="22"/>
        </w:rPr>
      </w:pPr>
      <w:r w:rsidRPr="00EE6336">
        <w:rPr>
          <w:rFonts w:asciiTheme="majorHAnsi" w:eastAsia="Times New Roman" w:hAnsiTheme="majorHAnsi" w:cs="Times New Roman"/>
          <w:b/>
          <w:bCs/>
          <w:sz w:val="22"/>
          <w:szCs w:val="22"/>
        </w:rPr>
        <w:t xml:space="preserve">PORTUGAL : grèves à Ryanair </w:t>
      </w:r>
    </w:p>
    <w:p w:rsidR="00EE6336" w:rsidRPr="00EE6336" w:rsidRDefault="00EE6336" w:rsidP="00EE6336">
      <w:pPr>
        <w:spacing w:after="0" w:line="240" w:lineRule="auto"/>
        <w:outlineLvl w:val="1"/>
        <w:rPr>
          <w:rFonts w:asciiTheme="majorHAnsi" w:eastAsia="Times New Roman" w:hAnsiTheme="majorHAnsi" w:cs="Times New Roman"/>
          <w:b/>
          <w:bCs/>
          <w:sz w:val="22"/>
          <w:szCs w:val="22"/>
        </w:rPr>
      </w:pPr>
    </w:p>
    <w:p w:rsidR="00EE6336" w:rsidRPr="00EE6336" w:rsidRDefault="00EE6336" w:rsidP="00EE6336">
      <w:pPr>
        <w:spacing w:after="0" w:line="240" w:lineRule="auto"/>
        <w:jc w:val="both"/>
        <w:rPr>
          <w:rFonts w:asciiTheme="majorHAnsi" w:eastAsia="Times New Roman" w:hAnsiTheme="majorHAnsi" w:cs="Times New Roman"/>
          <w:sz w:val="22"/>
          <w:szCs w:val="22"/>
        </w:rPr>
      </w:pPr>
      <w:r w:rsidRPr="00EE6336">
        <w:rPr>
          <w:rFonts w:asciiTheme="majorHAnsi" w:eastAsia="Times New Roman" w:hAnsiTheme="majorHAnsi" w:cs="Times New Roman"/>
          <w:sz w:val="22"/>
          <w:szCs w:val="22"/>
        </w:rPr>
        <w:t xml:space="preserve">Les </w:t>
      </w:r>
      <w:r w:rsidRPr="00EE6336">
        <w:rPr>
          <w:rFonts w:asciiTheme="majorHAnsi" w:eastAsia="Times New Roman" w:hAnsiTheme="majorHAnsi" w:cs="Times New Roman"/>
          <w:b/>
          <w:bCs/>
          <w:sz w:val="22"/>
          <w:szCs w:val="22"/>
        </w:rPr>
        <w:t>hôtesses de l’air et stewards</w:t>
      </w:r>
      <w:r w:rsidRPr="00EE6336">
        <w:rPr>
          <w:rFonts w:asciiTheme="majorHAnsi" w:eastAsia="Times New Roman" w:hAnsiTheme="majorHAnsi" w:cs="Times New Roman"/>
          <w:sz w:val="22"/>
          <w:szCs w:val="22"/>
        </w:rPr>
        <w:t xml:space="preserve"> de la compagnie aérienne </w:t>
      </w:r>
      <w:proofErr w:type="spellStart"/>
      <w:r w:rsidRPr="00EE6336">
        <w:rPr>
          <w:rFonts w:asciiTheme="majorHAnsi" w:eastAsia="Times New Roman" w:hAnsiTheme="majorHAnsi" w:cs="Times New Roman"/>
          <w:b/>
          <w:bCs/>
          <w:sz w:val="22"/>
          <w:szCs w:val="22"/>
        </w:rPr>
        <w:t>low</w:t>
      </w:r>
      <w:proofErr w:type="spellEnd"/>
      <w:r w:rsidRPr="00EE6336">
        <w:rPr>
          <w:rFonts w:asciiTheme="majorHAnsi" w:eastAsia="Times New Roman" w:hAnsiTheme="majorHAnsi" w:cs="Times New Roman"/>
          <w:b/>
          <w:bCs/>
          <w:sz w:val="22"/>
          <w:szCs w:val="22"/>
        </w:rPr>
        <w:t xml:space="preserve"> </w:t>
      </w:r>
      <w:proofErr w:type="spellStart"/>
      <w:r w:rsidRPr="00EE6336">
        <w:rPr>
          <w:rFonts w:asciiTheme="majorHAnsi" w:eastAsia="Times New Roman" w:hAnsiTheme="majorHAnsi" w:cs="Times New Roman"/>
          <w:b/>
          <w:bCs/>
          <w:sz w:val="22"/>
          <w:szCs w:val="22"/>
        </w:rPr>
        <w:t>cost</w:t>
      </w:r>
      <w:proofErr w:type="spellEnd"/>
      <w:r w:rsidRPr="00EE6336">
        <w:rPr>
          <w:rFonts w:asciiTheme="majorHAnsi" w:eastAsia="Times New Roman" w:hAnsiTheme="majorHAnsi" w:cs="Times New Roman"/>
          <w:b/>
          <w:bCs/>
          <w:sz w:val="22"/>
          <w:szCs w:val="22"/>
        </w:rPr>
        <w:t xml:space="preserve"> </w:t>
      </w:r>
      <w:proofErr w:type="spellStart"/>
      <w:r w:rsidRPr="00EE6336">
        <w:rPr>
          <w:rFonts w:asciiTheme="majorHAnsi" w:eastAsia="Times New Roman" w:hAnsiTheme="majorHAnsi" w:cs="Times New Roman"/>
          <w:b/>
          <w:bCs/>
          <w:sz w:val="22"/>
          <w:szCs w:val="22"/>
        </w:rPr>
        <w:t>Ryanair</w:t>
      </w:r>
      <w:proofErr w:type="spellEnd"/>
      <w:r w:rsidRPr="00EE6336">
        <w:rPr>
          <w:rFonts w:asciiTheme="majorHAnsi" w:eastAsia="Times New Roman" w:hAnsiTheme="majorHAnsi" w:cs="Times New Roman"/>
          <w:sz w:val="22"/>
          <w:szCs w:val="22"/>
        </w:rPr>
        <w:t xml:space="preserve"> basés au </w:t>
      </w:r>
      <w:r w:rsidRPr="00EE6336">
        <w:rPr>
          <w:rFonts w:asciiTheme="majorHAnsi" w:eastAsia="Times New Roman" w:hAnsiTheme="majorHAnsi" w:cs="Times New Roman"/>
          <w:b/>
          <w:bCs/>
          <w:sz w:val="22"/>
          <w:szCs w:val="22"/>
        </w:rPr>
        <w:t>Portugal</w:t>
      </w:r>
      <w:r w:rsidRPr="00EE6336">
        <w:rPr>
          <w:rFonts w:asciiTheme="majorHAnsi" w:eastAsia="Times New Roman" w:hAnsiTheme="majorHAnsi" w:cs="Times New Roman"/>
          <w:sz w:val="22"/>
          <w:szCs w:val="22"/>
        </w:rPr>
        <w:t xml:space="preserve"> ont mené deux jours de </w:t>
      </w:r>
      <w:r w:rsidRPr="00EE6336">
        <w:rPr>
          <w:rFonts w:asciiTheme="majorHAnsi" w:eastAsia="Times New Roman" w:hAnsiTheme="majorHAnsi" w:cs="Times New Roman"/>
          <w:b/>
          <w:bCs/>
          <w:sz w:val="22"/>
          <w:szCs w:val="22"/>
        </w:rPr>
        <w:t>grève</w:t>
      </w:r>
      <w:r w:rsidRPr="00EE6336">
        <w:rPr>
          <w:rFonts w:asciiTheme="majorHAnsi" w:eastAsia="Times New Roman" w:hAnsiTheme="majorHAnsi" w:cs="Times New Roman"/>
          <w:sz w:val="22"/>
          <w:szCs w:val="22"/>
        </w:rPr>
        <w:t xml:space="preserve"> et en préparent un troisième mercredi 11. Le </w:t>
      </w:r>
      <w:r w:rsidRPr="00EE6336">
        <w:rPr>
          <w:rFonts w:asciiTheme="majorHAnsi" w:eastAsia="Times New Roman" w:hAnsiTheme="majorHAnsi" w:cs="Times New Roman"/>
          <w:b/>
          <w:bCs/>
          <w:sz w:val="22"/>
          <w:szCs w:val="22"/>
        </w:rPr>
        <w:t>SNPVAC</w:t>
      </w:r>
      <w:r w:rsidRPr="00EE6336">
        <w:rPr>
          <w:rFonts w:asciiTheme="majorHAnsi" w:eastAsia="Times New Roman" w:hAnsiTheme="majorHAnsi" w:cs="Times New Roman"/>
          <w:sz w:val="22"/>
          <w:szCs w:val="22"/>
        </w:rPr>
        <w:t xml:space="preserve"> (Syndicat national du personnel de vol de l’aviation civile) représentant les PNC basés au Portugal a mené une grève jeudi puis une autre dimanche dernier, avant un troisième jour le 4 avril 2018. Le Il dénonce que « </w:t>
      </w:r>
      <w:r w:rsidRPr="00EE6336">
        <w:rPr>
          <w:rFonts w:asciiTheme="majorHAnsi" w:eastAsia="Times New Roman" w:hAnsiTheme="majorHAnsi" w:cs="Times New Roman"/>
          <w:i/>
          <w:iCs/>
          <w:sz w:val="22"/>
          <w:szCs w:val="22"/>
        </w:rPr>
        <w:t>les pourparlers avec la compagnie ont été vains puisque Ryanair refuse d’appliquer la loi portugaise, de reconnaître les droits que la constitution portugaise accorde à ses citoyens</w:t>
      </w:r>
      <w:r w:rsidRPr="00EE6336">
        <w:rPr>
          <w:rFonts w:asciiTheme="majorHAnsi" w:eastAsia="Times New Roman" w:hAnsiTheme="majorHAnsi" w:cs="Times New Roman"/>
          <w:sz w:val="22"/>
          <w:szCs w:val="22"/>
        </w:rPr>
        <w:t xml:space="preserve"> ». </w:t>
      </w:r>
    </w:p>
    <w:p w:rsidR="00EE6336" w:rsidRPr="00EE6336" w:rsidRDefault="00EE6336" w:rsidP="00EE6336">
      <w:pPr>
        <w:spacing w:after="0" w:line="240" w:lineRule="auto"/>
        <w:rPr>
          <w:rFonts w:asciiTheme="majorHAnsi" w:eastAsia="Times New Roman" w:hAnsiTheme="majorHAnsi" w:cs="Times New Roman"/>
          <w:sz w:val="22"/>
          <w:szCs w:val="22"/>
        </w:rPr>
      </w:pPr>
    </w:p>
    <w:p w:rsidR="00EE6336" w:rsidRDefault="00EE6336" w:rsidP="00EE6336">
      <w:pPr>
        <w:spacing w:after="0" w:line="240" w:lineRule="auto"/>
        <w:outlineLvl w:val="0"/>
        <w:rPr>
          <w:rFonts w:asciiTheme="majorHAnsi" w:eastAsia="Times New Roman" w:hAnsiTheme="majorHAnsi" w:cs="Times New Roman"/>
          <w:b/>
          <w:bCs/>
          <w:kern w:val="36"/>
          <w:sz w:val="22"/>
          <w:szCs w:val="22"/>
        </w:rPr>
      </w:pPr>
      <w:r w:rsidRPr="00EE6336">
        <w:rPr>
          <w:rFonts w:asciiTheme="majorHAnsi" w:eastAsia="Times New Roman" w:hAnsiTheme="majorHAnsi" w:cs="Times New Roman"/>
          <w:b/>
          <w:bCs/>
          <w:kern w:val="36"/>
          <w:sz w:val="22"/>
          <w:szCs w:val="22"/>
        </w:rPr>
        <w:t>ALLEMAGNE : série de grèves dans la fonction publique et en particulier dans l’aérien</w:t>
      </w:r>
    </w:p>
    <w:p w:rsidR="00EE6336" w:rsidRPr="00EE6336" w:rsidRDefault="00EE6336" w:rsidP="00EE6336">
      <w:pPr>
        <w:spacing w:after="0" w:line="240" w:lineRule="auto"/>
        <w:outlineLvl w:val="0"/>
        <w:rPr>
          <w:rFonts w:asciiTheme="majorHAnsi" w:eastAsia="Times New Roman" w:hAnsiTheme="majorHAnsi" w:cs="Times New Roman"/>
          <w:b/>
          <w:bCs/>
          <w:kern w:val="36"/>
          <w:sz w:val="22"/>
          <w:szCs w:val="22"/>
        </w:rPr>
      </w:pPr>
    </w:p>
    <w:p w:rsidR="00EE6336" w:rsidRPr="00EE6336" w:rsidRDefault="00EE6336" w:rsidP="00EE6336">
      <w:pPr>
        <w:spacing w:after="0" w:line="240" w:lineRule="auto"/>
        <w:jc w:val="both"/>
        <w:rPr>
          <w:rFonts w:asciiTheme="majorHAnsi" w:eastAsia="Times New Roman" w:hAnsiTheme="majorHAnsi" w:cs="Times New Roman"/>
          <w:sz w:val="22"/>
          <w:szCs w:val="22"/>
        </w:rPr>
      </w:pPr>
      <w:r w:rsidRPr="00EE6336">
        <w:rPr>
          <w:rFonts w:asciiTheme="majorHAnsi" w:eastAsia="Times New Roman" w:hAnsiTheme="majorHAnsi" w:cs="Times New Roman"/>
          <w:sz w:val="22"/>
          <w:szCs w:val="22"/>
        </w:rPr>
        <w:t>Plusieurs syndicats allemands de la fonction publique ont appelé lundi 10 à des «grèves d’avertissement» dans quatre grands aéroports et plusieurs villes et régions allemandes, pour peser sur les négociations en cours sur les salaires.</w:t>
      </w:r>
    </w:p>
    <w:p w:rsidR="00EE6336" w:rsidRPr="00EE6336" w:rsidRDefault="00EE6336" w:rsidP="00EE6336">
      <w:pPr>
        <w:spacing w:after="0" w:line="240" w:lineRule="auto"/>
        <w:jc w:val="both"/>
        <w:rPr>
          <w:rFonts w:asciiTheme="majorHAnsi" w:eastAsia="Times New Roman" w:hAnsiTheme="majorHAnsi" w:cs="Times New Roman"/>
          <w:sz w:val="22"/>
          <w:szCs w:val="22"/>
        </w:rPr>
      </w:pPr>
      <w:r w:rsidRPr="00EE6336">
        <w:rPr>
          <w:rFonts w:asciiTheme="majorHAnsi" w:eastAsia="Times New Roman" w:hAnsiTheme="majorHAnsi" w:cs="Times New Roman"/>
          <w:sz w:val="22"/>
          <w:szCs w:val="22"/>
        </w:rPr>
        <w:t>Les débrayages prévus aux aéroports de Francfort, Munich, Cologne et Brême, contraignent Lufthansa à ann</w:t>
      </w:r>
      <w:r w:rsidRPr="00EE6336">
        <w:rPr>
          <w:rFonts w:asciiTheme="majorHAnsi" w:eastAsia="Times New Roman" w:hAnsiTheme="majorHAnsi" w:cs="Times New Roman"/>
          <w:sz w:val="22"/>
          <w:szCs w:val="22"/>
        </w:rPr>
        <w:t>u</w:t>
      </w:r>
      <w:r w:rsidRPr="00EE6336">
        <w:rPr>
          <w:rFonts w:asciiTheme="majorHAnsi" w:eastAsia="Times New Roman" w:hAnsiTheme="majorHAnsi" w:cs="Times New Roman"/>
          <w:sz w:val="22"/>
          <w:szCs w:val="22"/>
        </w:rPr>
        <w:t>ler «plus de 800 vols», soit un avion sur deux, affectant environ 90.000 passagers.</w:t>
      </w:r>
    </w:p>
    <w:p w:rsidR="00EE6336" w:rsidRPr="00EE6336" w:rsidRDefault="00EE6336" w:rsidP="00EE6336">
      <w:pPr>
        <w:spacing w:after="0" w:line="240" w:lineRule="auto"/>
        <w:jc w:val="both"/>
        <w:rPr>
          <w:rFonts w:asciiTheme="majorHAnsi" w:eastAsia="Times New Roman" w:hAnsiTheme="majorHAnsi" w:cs="Times New Roman"/>
          <w:sz w:val="22"/>
          <w:szCs w:val="22"/>
        </w:rPr>
      </w:pPr>
      <w:r w:rsidRPr="00EE6336">
        <w:rPr>
          <w:rFonts w:asciiTheme="majorHAnsi" w:eastAsia="Times New Roman" w:hAnsiTheme="majorHAnsi" w:cs="Times New Roman"/>
          <w:sz w:val="22"/>
          <w:szCs w:val="22"/>
        </w:rPr>
        <w:t>Des grèves sont aussi prévues pour les transports en commun, les crèches, le ramassage des ordures et les h</w:t>
      </w:r>
      <w:r w:rsidRPr="00EE6336">
        <w:rPr>
          <w:rFonts w:asciiTheme="majorHAnsi" w:eastAsia="Times New Roman" w:hAnsiTheme="majorHAnsi" w:cs="Times New Roman"/>
          <w:sz w:val="22"/>
          <w:szCs w:val="22"/>
        </w:rPr>
        <w:t>ô</w:t>
      </w:r>
      <w:r w:rsidRPr="00EE6336">
        <w:rPr>
          <w:rFonts w:asciiTheme="majorHAnsi" w:eastAsia="Times New Roman" w:hAnsiTheme="majorHAnsi" w:cs="Times New Roman"/>
          <w:sz w:val="22"/>
          <w:szCs w:val="22"/>
        </w:rPr>
        <w:t>pitaux de plusieurs villes et régions, dont Berlin, la Bavière et la Rhénanie-du-Nord-Westphalie.</w:t>
      </w:r>
    </w:p>
    <w:p w:rsidR="00EE6336" w:rsidRPr="00EE6336" w:rsidRDefault="00EE6336" w:rsidP="00EE6336">
      <w:pPr>
        <w:spacing w:after="0" w:line="240" w:lineRule="auto"/>
        <w:jc w:val="both"/>
        <w:rPr>
          <w:rFonts w:asciiTheme="majorHAnsi" w:eastAsia="Times New Roman" w:hAnsiTheme="majorHAnsi" w:cs="Times New Roman"/>
          <w:sz w:val="22"/>
          <w:szCs w:val="22"/>
        </w:rPr>
      </w:pPr>
      <w:r w:rsidRPr="00EE6336">
        <w:rPr>
          <w:rFonts w:asciiTheme="majorHAnsi" w:eastAsia="Times New Roman" w:hAnsiTheme="majorHAnsi" w:cs="Times New Roman"/>
          <w:sz w:val="22"/>
          <w:szCs w:val="22"/>
        </w:rPr>
        <w:t>«Entre les 10 et 13 avril, des grèves massives dans toutes les régions», a annoncé le principal syndicat de la fonction publique Verdi, qui compte «augmenter la pression» avant la dernière des trois séries de négociations salariales du secteur, prévue les 15 et 16 avril.</w:t>
      </w:r>
    </w:p>
    <w:p w:rsidR="00EE6336" w:rsidRPr="00EE6336" w:rsidRDefault="00EE6336" w:rsidP="00EE6336">
      <w:pPr>
        <w:spacing w:after="0" w:line="240" w:lineRule="auto"/>
        <w:jc w:val="both"/>
        <w:rPr>
          <w:rFonts w:asciiTheme="majorHAnsi" w:eastAsia="Times New Roman" w:hAnsiTheme="majorHAnsi" w:cs="Times New Roman"/>
          <w:sz w:val="22"/>
          <w:szCs w:val="22"/>
        </w:rPr>
      </w:pPr>
      <w:r w:rsidRPr="00EE6336">
        <w:rPr>
          <w:rFonts w:asciiTheme="majorHAnsi" w:eastAsia="Times New Roman" w:hAnsiTheme="majorHAnsi" w:cs="Times New Roman"/>
          <w:sz w:val="22"/>
          <w:szCs w:val="22"/>
        </w:rPr>
        <w:t>Les principaux syndicats du secteur public (Verdi, GEW et DBB) exigent une hausse de 6% des salaires et ve</w:t>
      </w:r>
      <w:r w:rsidRPr="00EE6336">
        <w:rPr>
          <w:rFonts w:asciiTheme="majorHAnsi" w:eastAsia="Times New Roman" w:hAnsiTheme="majorHAnsi" w:cs="Times New Roman"/>
          <w:sz w:val="22"/>
          <w:szCs w:val="22"/>
        </w:rPr>
        <w:t>u</w:t>
      </w:r>
      <w:r w:rsidRPr="00EE6336">
        <w:rPr>
          <w:rFonts w:asciiTheme="majorHAnsi" w:eastAsia="Times New Roman" w:hAnsiTheme="majorHAnsi" w:cs="Times New Roman"/>
          <w:sz w:val="22"/>
          <w:szCs w:val="22"/>
        </w:rPr>
        <w:t>lent que cette augmentation se traduise par au moins 200 euros de plus par mois pour les 2,3 millions de contractuels de la fonction publique employés par l’Etat fédéral et les communes.</w:t>
      </w:r>
    </w:p>
    <w:p w:rsidR="00EE6336" w:rsidRPr="00EE6336" w:rsidRDefault="00EE6336" w:rsidP="00EE6336">
      <w:pPr>
        <w:spacing w:after="0" w:line="240" w:lineRule="auto"/>
        <w:jc w:val="both"/>
        <w:rPr>
          <w:rFonts w:asciiTheme="majorHAnsi" w:eastAsia="Times New Roman" w:hAnsiTheme="majorHAnsi" w:cs="Times New Roman"/>
          <w:sz w:val="22"/>
          <w:szCs w:val="22"/>
        </w:rPr>
      </w:pPr>
      <w:r w:rsidRPr="00EE6336">
        <w:rPr>
          <w:rFonts w:asciiTheme="majorHAnsi" w:eastAsia="Times New Roman" w:hAnsiTheme="majorHAnsi" w:cs="Times New Roman"/>
          <w:sz w:val="22"/>
          <w:szCs w:val="22"/>
        </w:rPr>
        <w:t>Ils surfent sur la récente victoire d’</w:t>
      </w:r>
      <w:proofErr w:type="spellStart"/>
      <w:r w:rsidRPr="00EE6336">
        <w:rPr>
          <w:rFonts w:asciiTheme="majorHAnsi" w:eastAsia="Times New Roman" w:hAnsiTheme="majorHAnsi" w:cs="Times New Roman"/>
          <w:sz w:val="22"/>
          <w:szCs w:val="22"/>
        </w:rPr>
        <w:t>IG</w:t>
      </w:r>
      <w:proofErr w:type="spellEnd"/>
      <w:r w:rsidRPr="00EE6336">
        <w:rPr>
          <w:rFonts w:asciiTheme="majorHAnsi" w:eastAsia="Times New Roman" w:hAnsiTheme="majorHAnsi" w:cs="Times New Roman"/>
          <w:sz w:val="22"/>
          <w:szCs w:val="22"/>
        </w:rPr>
        <w:t xml:space="preserve"> </w:t>
      </w:r>
      <w:proofErr w:type="spellStart"/>
      <w:r w:rsidRPr="00EE6336">
        <w:rPr>
          <w:rFonts w:asciiTheme="majorHAnsi" w:eastAsia="Times New Roman" w:hAnsiTheme="majorHAnsi" w:cs="Times New Roman"/>
          <w:sz w:val="22"/>
          <w:szCs w:val="22"/>
        </w:rPr>
        <w:t>Metall</w:t>
      </w:r>
      <w:proofErr w:type="spellEnd"/>
      <w:r w:rsidRPr="00EE6336">
        <w:rPr>
          <w:rFonts w:asciiTheme="majorHAnsi" w:eastAsia="Times New Roman" w:hAnsiTheme="majorHAnsi" w:cs="Times New Roman"/>
          <w:sz w:val="22"/>
          <w:szCs w:val="22"/>
        </w:rPr>
        <w:t>, le puissant syndicat allemand de la métallurgie qui a arraché d</w:t>
      </w:r>
      <w:r w:rsidRPr="00EE6336">
        <w:rPr>
          <w:rFonts w:asciiTheme="majorHAnsi" w:eastAsia="Times New Roman" w:hAnsiTheme="majorHAnsi" w:cs="Times New Roman"/>
          <w:sz w:val="22"/>
          <w:szCs w:val="22"/>
        </w:rPr>
        <w:t>é</w:t>
      </w:r>
      <w:r w:rsidRPr="00EE6336">
        <w:rPr>
          <w:rFonts w:asciiTheme="majorHAnsi" w:eastAsia="Times New Roman" w:hAnsiTheme="majorHAnsi" w:cs="Times New Roman"/>
          <w:sz w:val="22"/>
          <w:szCs w:val="22"/>
        </w:rPr>
        <w:t>but février un accord inédit sur le droit à la semaine de 28 heures -pour une durée limitée- et une hausse des salaires de 4,3%, après avoir exigé initialement 6%.</w:t>
      </w:r>
    </w:p>
    <w:p w:rsidR="00EE6336" w:rsidRPr="00EE6336" w:rsidRDefault="00EE6336" w:rsidP="00EE6336">
      <w:pPr>
        <w:spacing w:after="0" w:line="240" w:lineRule="auto"/>
        <w:jc w:val="both"/>
        <w:rPr>
          <w:rFonts w:asciiTheme="majorHAnsi" w:eastAsia="Times New Roman" w:hAnsiTheme="majorHAnsi" w:cs="Times New Roman"/>
          <w:sz w:val="22"/>
          <w:szCs w:val="22"/>
        </w:rPr>
      </w:pPr>
      <w:r w:rsidRPr="00EE6336">
        <w:rPr>
          <w:rFonts w:asciiTheme="majorHAnsi" w:eastAsia="Times New Roman" w:hAnsiTheme="majorHAnsi" w:cs="Times New Roman"/>
          <w:sz w:val="22"/>
          <w:szCs w:val="22"/>
        </w:rPr>
        <w:t xml:space="preserve">«L’économie est en expansion et les recettes fiscales de l’Etat et des communes n’ont jamais été aussi élevées», justifie Frank </w:t>
      </w:r>
      <w:proofErr w:type="spellStart"/>
      <w:r w:rsidRPr="00EE6336">
        <w:rPr>
          <w:rFonts w:asciiTheme="majorHAnsi" w:eastAsia="Times New Roman" w:hAnsiTheme="majorHAnsi" w:cs="Times New Roman"/>
          <w:sz w:val="22"/>
          <w:szCs w:val="22"/>
        </w:rPr>
        <w:t>Bsirske</w:t>
      </w:r>
      <w:proofErr w:type="spellEnd"/>
      <w:r w:rsidRPr="00EE6336">
        <w:rPr>
          <w:rFonts w:asciiTheme="majorHAnsi" w:eastAsia="Times New Roman" w:hAnsiTheme="majorHAnsi" w:cs="Times New Roman"/>
          <w:sz w:val="22"/>
          <w:szCs w:val="22"/>
        </w:rPr>
        <w:t>, responsable de Verdi, appelant à «partager la croissance».</w:t>
      </w:r>
    </w:p>
    <w:p w:rsidR="00EE6336" w:rsidRPr="00EE6336" w:rsidRDefault="00EE6336" w:rsidP="00EE6336">
      <w:pPr>
        <w:spacing w:after="0" w:line="240" w:lineRule="auto"/>
        <w:jc w:val="both"/>
        <w:rPr>
          <w:rFonts w:asciiTheme="majorHAnsi" w:eastAsia="Times New Roman" w:hAnsiTheme="majorHAnsi" w:cs="Times New Roman"/>
          <w:sz w:val="22"/>
          <w:szCs w:val="22"/>
        </w:rPr>
      </w:pPr>
      <w:r w:rsidRPr="00EE6336">
        <w:rPr>
          <w:rFonts w:asciiTheme="majorHAnsi" w:eastAsia="Times New Roman" w:hAnsiTheme="majorHAnsi" w:cs="Times New Roman"/>
          <w:sz w:val="22"/>
          <w:szCs w:val="22"/>
        </w:rPr>
        <w:t>Le ministère de l’Intérieur estime que «Malgré les bonnes conditions économiques, l’Etat fédéral et les co</w:t>
      </w:r>
      <w:r w:rsidRPr="00EE6336">
        <w:rPr>
          <w:rFonts w:asciiTheme="majorHAnsi" w:eastAsia="Times New Roman" w:hAnsiTheme="majorHAnsi" w:cs="Times New Roman"/>
          <w:sz w:val="22"/>
          <w:szCs w:val="22"/>
        </w:rPr>
        <w:t>m</w:t>
      </w:r>
      <w:r w:rsidRPr="00EE6336">
        <w:rPr>
          <w:rFonts w:asciiTheme="majorHAnsi" w:eastAsia="Times New Roman" w:hAnsiTheme="majorHAnsi" w:cs="Times New Roman"/>
          <w:sz w:val="22"/>
          <w:szCs w:val="22"/>
        </w:rPr>
        <w:t>munes doivent encore réduire leur endettement». Le discours est le même partout !</w:t>
      </w:r>
    </w:p>
    <w:p w:rsidR="00EE6336" w:rsidRPr="00EE6336" w:rsidRDefault="00EE6336" w:rsidP="00EE6336">
      <w:pPr>
        <w:spacing w:after="0" w:line="240" w:lineRule="auto"/>
        <w:jc w:val="both"/>
        <w:rPr>
          <w:rFonts w:asciiTheme="majorHAnsi" w:eastAsia="Times New Roman" w:hAnsiTheme="majorHAnsi" w:cs="Times New Roman"/>
          <w:sz w:val="22"/>
          <w:szCs w:val="22"/>
        </w:rPr>
      </w:pPr>
    </w:p>
    <w:p w:rsidR="00EE6336" w:rsidRDefault="00EE6336" w:rsidP="00EE6336">
      <w:pPr>
        <w:spacing w:after="0" w:line="240" w:lineRule="auto"/>
        <w:outlineLvl w:val="0"/>
        <w:rPr>
          <w:rFonts w:asciiTheme="majorHAnsi" w:eastAsia="Times New Roman" w:hAnsiTheme="majorHAnsi" w:cs="Times New Roman"/>
          <w:b/>
          <w:bCs/>
          <w:kern w:val="36"/>
          <w:sz w:val="22"/>
          <w:szCs w:val="22"/>
        </w:rPr>
      </w:pPr>
      <w:r w:rsidRPr="00EE6336">
        <w:rPr>
          <w:rFonts w:asciiTheme="majorHAnsi" w:eastAsia="Times New Roman" w:hAnsiTheme="majorHAnsi" w:cs="Times New Roman"/>
          <w:b/>
          <w:bCs/>
          <w:kern w:val="36"/>
          <w:sz w:val="22"/>
          <w:szCs w:val="22"/>
        </w:rPr>
        <w:t xml:space="preserve">NORVEGE : une grève évitée de justesse </w:t>
      </w:r>
    </w:p>
    <w:p w:rsidR="00EE6336" w:rsidRPr="00EE6336" w:rsidRDefault="00EE6336" w:rsidP="00EE6336">
      <w:pPr>
        <w:spacing w:after="0" w:line="240" w:lineRule="auto"/>
        <w:outlineLvl w:val="0"/>
        <w:rPr>
          <w:rFonts w:asciiTheme="majorHAnsi" w:eastAsia="Times New Roman" w:hAnsiTheme="majorHAnsi" w:cs="Times New Roman"/>
          <w:b/>
          <w:bCs/>
          <w:kern w:val="36"/>
          <w:sz w:val="22"/>
          <w:szCs w:val="22"/>
        </w:rPr>
      </w:pPr>
    </w:p>
    <w:p w:rsidR="00EE6336" w:rsidRPr="00EE6336" w:rsidRDefault="00EE6336" w:rsidP="00EE6336">
      <w:pPr>
        <w:spacing w:after="0" w:line="240" w:lineRule="auto"/>
        <w:jc w:val="both"/>
        <w:rPr>
          <w:rFonts w:asciiTheme="majorHAnsi" w:eastAsia="Times New Roman" w:hAnsiTheme="majorHAnsi" w:cs="Times New Roman"/>
          <w:sz w:val="22"/>
          <w:szCs w:val="22"/>
        </w:rPr>
      </w:pPr>
      <w:r w:rsidRPr="00EE6336">
        <w:rPr>
          <w:rFonts w:asciiTheme="majorHAnsi" w:eastAsia="Times New Roman" w:hAnsiTheme="majorHAnsi" w:cs="Times New Roman"/>
          <w:sz w:val="22"/>
          <w:szCs w:val="22"/>
        </w:rPr>
        <w:t>Les négociations devaient s'arrêter à minuit samedi 8 mais elles se sont finalement achevées par un accord à 15h30 dimanche 9 avril. La Norvège évite donc de justesse une grève qui aurait pu mobiliser plus de 200 000 salariés du secteur privé. Les négociations entre l'organisation d'employeurs NHO et les deux organisations de travailleurs LO et YS ont finalement convenu d'un accord pour éviter une forte mobilisation des salariés du secteur privé. Les syndicats ont donc obtenu des augmentations salariales (1 couronne /heure en plus à com</w:t>
      </w:r>
      <w:r w:rsidRPr="00EE6336">
        <w:rPr>
          <w:rFonts w:asciiTheme="majorHAnsi" w:eastAsia="Times New Roman" w:hAnsiTheme="majorHAnsi" w:cs="Times New Roman"/>
          <w:sz w:val="22"/>
          <w:szCs w:val="22"/>
        </w:rPr>
        <w:t>p</w:t>
      </w:r>
      <w:r w:rsidRPr="00EE6336">
        <w:rPr>
          <w:rFonts w:asciiTheme="majorHAnsi" w:eastAsia="Times New Roman" w:hAnsiTheme="majorHAnsi" w:cs="Times New Roman"/>
          <w:sz w:val="22"/>
          <w:szCs w:val="22"/>
        </w:rPr>
        <w:t xml:space="preserve">ter du 1er avril et 2.50 couronnes supplémentaires pour les bas salaires), une meilleure retraite complémentaire ainsi que la garantie des déplacements, de logement et d'hébergement pour les travailleurs détachés. </w:t>
      </w:r>
    </w:p>
    <w:p w:rsidR="00EE6336" w:rsidRDefault="00EE6336" w:rsidP="00EE6336">
      <w:pPr>
        <w:spacing w:after="0" w:line="240" w:lineRule="auto"/>
        <w:rPr>
          <w:rFonts w:ascii="Times New Roman" w:eastAsiaTheme="minorHAnsi" w:hAnsi="Times New Roman" w:cs="Times New Roman"/>
          <w:sz w:val="24"/>
          <w:szCs w:val="24"/>
          <w:lang w:eastAsia="zh-CN"/>
        </w:rPr>
      </w:pPr>
    </w:p>
    <w:p w:rsidR="007C40CA" w:rsidRPr="00075907" w:rsidRDefault="007C40CA" w:rsidP="00282DE8">
      <w:pPr>
        <w:shd w:val="clear" w:color="auto" w:fill="CCCCCC"/>
        <w:spacing w:line="240" w:lineRule="auto"/>
        <w:jc w:val="center"/>
        <w:rPr>
          <w:rFonts w:ascii="Arial" w:hAnsi="Arial" w:cs="Arial"/>
          <w:b/>
          <w:bCs/>
          <w:color w:val="CC0001"/>
          <w:sz w:val="44"/>
          <w:szCs w:val="44"/>
        </w:rPr>
      </w:pPr>
      <w:r>
        <w:rPr>
          <w:rFonts w:ascii="Arial" w:hAnsi="Arial" w:cs="Arial"/>
          <w:b/>
          <w:bCs/>
          <w:color w:val="CC0001"/>
          <w:sz w:val="44"/>
          <w:szCs w:val="44"/>
          <w:shd w:val="clear" w:color="auto" w:fill="CCCCCC"/>
        </w:rPr>
        <w:lastRenderedPageBreak/>
        <w:t>PLACE AU D</w:t>
      </w:r>
      <w:r w:rsidR="00876139">
        <w:rPr>
          <w:rFonts w:ascii="Arial" w:hAnsi="Arial" w:cs="Arial"/>
          <w:b/>
          <w:bCs/>
          <w:color w:val="CC0001"/>
          <w:sz w:val="44"/>
          <w:szCs w:val="44"/>
          <w:shd w:val="clear" w:color="auto" w:fill="CCCCCC"/>
        </w:rPr>
        <w:t>É</w:t>
      </w:r>
      <w:r>
        <w:rPr>
          <w:rFonts w:ascii="Arial" w:hAnsi="Arial" w:cs="Arial"/>
          <w:b/>
          <w:bCs/>
          <w:color w:val="CC0001"/>
          <w:sz w:val="44"/>
          <w:szCs w:val="44"/>
          <w:shd w:val="clear" w:color="auto" w:fill="CCCCCC"/>
        </w:rPr>
        <w:t>BAT</w:t>
      </w:r>
    </w:p>
    <w:p w:rsidR="00EE6336" w:rsidRPr="00EE6336" w:rsidRDefault="00EE6336" w:rsidP="00EE6336">
      <w:pPr>
        <w:spacing w:after="0" w:line="240" w:lineRule="auto"/>
        <w:jc w:val="center"/>
        <w:rPr>
          <w:rFonts w:ascii="Arial" w:hAnsi="Arial" w:cs="Arial"/>
          <w:b/>
          <w:sz w:val="24"/>
          <w:szCs w:val="24"/>
        </w:rPr>
      </w:pPr>
      <w:bookmarkStart w:id="1" w:name="_Hlk504326499"/>
      <w:r w:rsidRPr="00EE6336">
        <w:rPr>
          <w:rFonts w:ascii="Arial" w:hAnsi="Arial" w:cs="Arial"/>
          <w:b/>
          <w:sz w:val="24"/>
          <w:szCs w:val="24"/>
        </w:rPr>
        <w:t>Réforme de la SNCF : développement ou démantèlement ?</w:t>
      </w:r>
    </w:p>
    <w:p w:rsidR="00EE6336" w:rsidRDefault="00EE6336" w:rsidP="00EE6336">
      <w:pPr>
        <w:spacing w:after="0" w:line="240" w:lineRule="auto"/>
        <w:jc w:val="center"/>
        <w:rPr>
          <w:rFonts w:ascii="Times New Roman" w:hAnsi="Times New Roman" w:cs="Times New Roman"/>
          <w:i/>
        </w:rPr>
      </w:pPr>
      <w:r w:rsidRPr="00EE6336">
        <w:rPr>
          <w:rFonts w:ascii="Times New Roman" w:hAnsi="Times New Roman" w:cs="Times New Roman"/>
          <w:i/>
        </w:rPr>
        <w:t xml:space="preserve">Par Didier </w:t>
      </w:r>
      <w:r>
        <w:rPr>
          <w:rFonts w:ascii="Times New Roman" w:hAnsi="Times New Roman" w:cs="Times New Roman"/>
          <w:i/>
        </w:rPr>
        <w:t>LE RESTE</w:t>
      </w:r>
      <w:r w:rsidRPr="00EE6336">
        <w:rPr>
          <w:rFonts w:ascii="Times New Roman" w:hAnsi="Times New Roman" w:cs="Times New Roman"/>
          <w:i/>
        </w:rPr>
        <w:t xml:space="preserve">. </w:t>
      </w:r>
    </w:p>
    <w:p w:rsidR="00EE6336" w:rsidRPr="00EE6336" w:rsidRDefault="00EE6336" w:rsidP="00EE6336">
      <w:pPr>
        <w:spacing w:after="0" w:line="240" w:lineRule="auto"/>
        <w:jc w:val="center"/>
        <w:rPr>
          <w:rFonts w:ascii="Times New Roman" w:hAnsi="Times New Roman" w:cs="Times New Roman"/>
          <w:i/>
        </w:rPr>
      </w:pPr>
      <w:r w:rsidRPr="00EE6336">
        <w:rPr>
          <w:rFonts w:ascii="Times New Roman" w:hAnsi="Times New Roman" w:cs="Times New Roman"/>
          <w:i/>
        </w:rPr>
        <w:t>Président de la Convergence Nationale Rail</w:t>
      </w:r>
    </w:p>
    <w:p w:rsidR="00EE6336" w:rsidRPr="00EE6336" w:rsidRDefault="00EE6336" w:rsidP="00EE6336">
      <w:pPr>
        <w:spacing w:after="0" w:line="240" w:lineRule="auto"/>
        <w:jc w:val="center"/>
        <w:rPr>
          <w:rFonts w:ascii="Times New Roman" w:hAnsi="Times New Roman" w:cs="Times New Roman"/>
          <w:i/>
        </w:rPr>
      </w:pPr>
      <w:r w:rsidRPr="00EE6336">
        <w:rPr>
          <w:rFonts w:ascii="Times New Roman" w:hAnsi="Times New Roman" w:cs="Times New Roman"/>
          <w:i/>
        </w:rPr>
        <w:t>Secrétaire de la Fédération CGT des cheminots (2000-2010)</w:t>
      </w:r>
    </w:p>
    <w:p w:rsidR="00EE6336" w:rsidRPr="00247A65" w:rsidRDefault="00EE6336" w:rsidP="00EE6336">
      <w:pPr>
        <w:spacing w:after="0" w:line="240" w:lineRule="auto"/>
        <w:rPr>
          <w:b/>
        </w:rPr>
      </w:pPr>
    </w:p>
    <w:p w:rsidR="00EE6336" w:rsidRPr="0059606E" w:rsidRDefault="00EE6336" w:rsidP="00EE6336">
      <w:pPr>
        <w:spacing w:after="0" w:line="240" w:lineRule="auto"/>
        <w:jc w:val="both"/>
        <w:rPr>
          <w:sz w:val="22"/>
          <w:szCs w:val="22"/>
        </w:rPr>
      </w:pPr>
      <w:r w:rsidRPr="0059606E">
        <w:rPr>
          <w:sz w:val="22"/>
          <w:szCs w:val="22"/>
        </w:rPr>
        <w:t>Louis ARMAND, résistant, Président de la SNCF de 1955 à 1958, disait « </w:t>
      </w:r>
      <w:r w:rsidRPr="0059606E">
        <w:rPr>
          <w:i/>
          <w:sz w:val="22"/>
          <w:szCs w:val="22"/>
        </w:rPr>
        <w:t>le chemin de fer sera le moyen de transport du XXIe siècle s’il parvient à survivre au XXème siècle.</w:t>
      </w:r>
      <w:r w:rsidRPr="0059606E">
        <w:rPr>
          <w:sz w:val="22"/>
          <w:szCs w:val="22"/>
        </w:rPr>
        <w:t> »</w:t>
      </w:r>
    </w:p>
    <w:p w:rsidR="00EE6336" w:rsidRPr="00EE6336" w:rsidRDefault="00EE6336" w:rsidP="00EE6336">
      <w:pPr>
        <w:spacing w:after="0" w:line="240" w:lineRule="auto"/>
        <w:jc w:val="both"/>
        <w:rPr>
          <w:sz w:val="16"/>
          <w:szCs w:val="16"/>
        </w:rPr>
      </w:pPr>
    </w:p>
    <w:p w:rsidR="00EE6336" w:rsidRPr="0059606E" w:rsidRDefault="0059606E" w:rsidP="00EE6336">
      <w:pPr>
        <w:spacing w:after="0" w:line="240" w:lineRule="auto"/>
        <w:jc w:val="both"/>
        <w:rPr>
          <w:sz w:val="22"/>
          <w:szCs w:val="22"/>
        </w:rPr>
      </w:pPr>
      <w:r w:rsidRPr="0059606E">
        <w:rPr>
          <w:noProof/>
          <w:sz w:val="22"/>
          <w:szCs w:val="22"/>
        </w:rPr>
        <w:drawing>
          <wp:anchor distT="0" distB="0" distL="114300" distR="114300" simplePos="0" relativeHeight="251659776" behindDoc="1" locked="0" layoutInCell="1" allowOverlap="1" wp14:anchorId="4C073904" wp14:editId="4C2330E9">
            <wp:simplePos x="0" y="0"/>
            <wp:positionH relativeFrom="column">
              <wp:posOffset>-3175</wp:posOffset>
            </wp:positionH>
            <wp:positionV relativeFrom="paragraph">
              <wp:posOffset>59055</wp:posOffset>
            </wp:positionV>
            <wp:extent cx="1471930" cy="2148840"/>
            <wp:effectExtent l="0" t="0" r="0" b="3810"/>
            <wp:wrapTight wrapText="bothSides">
              <wp:wrapPolygon edited="0">
                <wp:start x="0" y="0"/>
                <wp:lineTo x="0" y="21447"/>
                <wp:lineTo x="21246" y="21447"/>
                <wp:lineTo x="2124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dier LE RESTE.jpg"/>
                    <pic:cNvPicPr/>
                  </pic:nvPicPr>
                  <pic:blipFill>
                    <a:blip r:embed="rId17">
                      <a:extLst>
                        <a:ext uri="{28A0092B-C50C-407E-A947-70E740481C1C}">
                          <a14:useLocalDpi xmlns:a14="http://schemas.microsoft.com/office/drawing/2010/main" val="0"/>
                        </a:ext>
                      </a:extLst>
                    </a:blip>
                    <a:stretch>
                      <a:fillRect/>
                    </a:stretch>
                  </pic:blipFill>
                  <pic:spPr>
                    <a:xfrm>
                      <a:off x="0" y="0"/>
                      <a:ext cx="1471930" cy="2148840"/>
                    </a:xfrm>
                    <a:prstGeom prst="rect">
                      <a:avLst/>
                    </a:prstGeom>
                  </pic:spPr>
                </pic:pic>
              </a:graphicData>
            </a:graphic>
            <wp14:sizeRelH relativeFrom="margin">
              <wp14:pctWidth>0</wp14:pctWidth>
            </wp14:sizeRelH>
            <wp14:sizeRelV relativeFrom="margin">
              <wp14:pctHeight>0</wp14:pctHeight>
            </wp14:sizeRelV>
          </wp:anchor>
        </w:drawing>
      </w:r>
      <w:r w:rsidR="00EE6336" w:rsidRPr="0059606E">
        <w:rPr>
          <w:sz w:val="22"/>
          <w:szCs w:val="22"/>
        </w:rPr>
        <w:t xml:space="preserve">Que constate-t-on aujourd’hui ?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b/>
          <w:sz w:val="22"/>
          <w:szCs w:val="22"/>
        </w:rPr>
        <w:t>Il y a quelques années on nous enviait encore de par le monde notre chemin de fer incarné depuis 80 ans par la SNCF</w:t>
      </w:r>
      <w:r w:rsidRPr="0059606E">
        <w:rPr>
          <w:sz w:val="22"/>
          <w:szCs w:val="22"/>
        </w:rPr>
        <w:t>, pour sa ponctualité, sa sécurité, sa qualité de service, l’entreprise publique qui avec ses cheminots à statut, ses ingénieurs, a lancé pour la 1</w:t>
      </w:r>
      <w:r w:rsidR="0059606E" w:rsidRPr="0059606E">
        <w:rPr>
          <w:sz w:val="22"/>
          <w:szCs w:val="22"/>
          <w:vertAlign w:val="superscript"/>
        </w:rPr>
        <w:t>è</w:t>
      </w:r>
      <w:r w:rsidRPr="0059606E">
        <w:rPr>
          <w:sz w:val="22"/>
          <w:szCs w:val="22"/>
          <w:vertAlign w:val="superscript"/>
        </w:rPr>
        <w:t>re</w:t>
      </w:r>
      <w:r w:rsidR="0059606E">
        <w:rPr>
          <w:sz w:val="22"/>
          <w:szCs w:val="22"/>
        </w:rPr>
        <w:t> </w:t>
      </w:r>
      <w:r w:rsidRPr="0059606E">
        <w:rPr>
          <w:sz w:val="22"/>
          <w:szCs w:val="22"/>
        </w:rPr>
        <w:t xml:space="preserve">fois au monde un </w:t>
      </w:r>
      <w:r w:rsidR="0059606E">
        <w:rPr>
          <w:sz w:val="22"/>
          <w:szCs w:val="22"/>
        </w:rPr>
        <w:t>T</w:t>
      </w:r>
      <w:r w:rsidRPr="0059606E">
        <w:rPr>
          <w:sz w:val="22"/>
          <w:szCs w:val="22"/>
        </w:rPr>
        <w:t>rain à Gran</w:t>
      </w:r>
      <w:r w:rsidR="0059606E">
        <w:rPr>
          <w:sz w:val="22"/>
          <w:szCs w:val="22"/>
        </w:rPr>
        <w:t>d</w:t>
      </w:r>
      <w:r w:rsidRPr="0059606E">
        <w:rPr>
          <w:sz w:val="22"/>
          <w:szCs w:val="22"/>
        </w:rPr>
        <w:t>e Vitesse en service commercial le 27</w:t>
      </w:r>
      <w:r w:rsidR="0059606E">
        <w:rPr>
          <w:sz w:val="22"/>
          <w:szCs w:val="22"/>
        </w:rPr>
        <w:t> </w:t>
      </w:r>
      <w:r w:rsidRPr="0059606E">
        <w:rPr>
          <w:sz w:val="22"/>
          <w:szCs w:val="22"/>
        </w:rPr>
        <w:t>septembre</w:t>
      </w:r>
      <w:r w:rsidR="0059606E">
        <w:rPr>
          <w:sz w:val="22"/>
          <w:szCs w:val="22"/>
        </w:rPr>
        <w:t> </w:t>
      </w:r>
      <w:r w:rsidRPr="0059606E">
        <w:rPr>
          <w:sz w:val="22"/>
          <w:szCs w:val="22"/>
        </w:rPr>
        <w:t xml:space="preserve">1981 entre Paris et Lyon.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La SNCF</w:t>
      </w:r>
      <w:r w:rsidR="0059606E" w:rsidRPr="0059606E">
        <w:rPr>
          <w:sz w:val="22"/>
          <w:szCs w:val="22"/>
        </w:rPr>
        <w:t>,</w:t>
      </w:r>
      <w:r w:rsidRPr="0059606E">
        <w:rPr>
          <w:sz w:val="22"/>
          <w:szCs w:val="22"/>
        </w:rPr>
        <w:t xml:space="preserve"> créée en 1938 après la faillite de compagnies privées</w:t>
      </w:r>
      <w:r w:rsidR="0059606E" w:rsidRPr="0059606E">
        <w:rPr>
          <w:sz w:val="22"/>
          <w:szCs w:val="22"/>
        </w:rPr>
        <w:t>,</w:t>
      </w:r>
      <w:r w:rsidRPr="0059606E">
        <w:rPr>
          <w:sz w:val="22"/>
          <w:szCs w:val="22"/>
        </w:rPr>
        <w:t xml:space="preserve"> a été transformée en EPIC (100% État-100% Public) le 1</w:t>
      </w:r>
      <w:r w:rsidRPr="0059606E">
        <w:rPr>
          <w:sz w:val="22"/>
          <w:szCs w:val="22"/>
          <w:vertAlign w:val="superscript"/>
        </w:rPr>
        <w:t>er</w:t>
      </w:r>
      <w:r w:rsidRPr="0059606E">
        <w:rPr>
          <w:sz w:val="22"/>
          <w:szCs w:val="22"/>
        </w:rPr>
        <w:t xml:space="preserve"> janvier 1983 sous l’impulsion du Ministre communiste des transports d’alors, Charles FITERMAN, faisant adopter la loi d’orientation des transports intérieurs (LOTI). Celle-ci consacrait entre autres le droit au transport pour tous. Dans la foulée des milliers d’embauches de cheminots à statut ont été réalisées, des lignes de chemins de fer ont été réouvertes, des activités et installations ont été sauvegardées, des militants syndicaux ayant été révoqué pour activités revendicatives ont été réhabilité dans leurs droits… </w:t>
      </w:r>
    </w:p>
    <w:p w:rsidR="00EE6336" w:rsidRPr="0059606E" w:rsidRDefault="00EE6336" w:rsidP="00EE6336">
      <w:pPr>
        <w:spacing w:after="0" w:line="240" w:lineRule="auto"/>
        <w:jc w:val="both"/>
        <w:rPr>
          <w:sz w:val="22"/>
          <w:szCs w:val="22"/>
        </w:rPr>
      </w:pPr>
    </w:p>
    <w:p w:rsidR="00EE6336" w:rsidRPr="0059606E" w:rsidRDefault="00EE6336" w:rsidP="00EE6336">
      <w:pPr>
        <w:spacing w:after="0" w:line="240" w:lineRule="auto"/>
        <w:jc w:val="both"/>
        <w:rPr>
          <w:sz w:val="22"/>
          <w:szCs w:val="22"/>
        </w:rPr>
      </w:pPr>
      <w:r w:rsidRPr="0059606E">
        <w:rPr>
          <w:sz w:val="22"/>
          <w:szCs w:val="22"/>
        </w:rPr>
        <w:t>Aujourd’hui la SNCF est mise en accusation sur la place publique pour une dette colossale de 53 milliards d’euros dont 47 milliards est en définitive une dette de la responsabilité de l’État qui a décidé de la création de lignes à grande vitesse sans les financer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De plus, la SNCF de par les dysfonctionnements récurrents dont souffrent les usagers au quotidien est considérée comme peu fiable, ce qui conduit ses détracteurs à proposer les privatisations sans jamais évoquer les dégâts que celles-ci ont entraîné sur certains réseaux (ex : en Angleterre).</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 xml:space="preserve">Cela s’ajoute au dénigrement systématique des cheminots qualifiés de privilégiés dans des termes </w:t>
      </w:r>
      <w:proofErr w:type="spellStart"/>
      <w:r w:rsidRPr="0059606E">
        <w:rPr>
          <w:sz w:val="22"/>
          <w:szCs w:val="22"/>
        </w:rPr>
        <w:t>poujado</w:t>
      </w:r>
      <w:proofErr w:type="spellEnd"/>
      <w:r w:rsidRPr="0059606E">
        <w:rPr>
          <w:sz w:val="22"/>
          <w:szCs w:val="22"/>
        </w:rPr>
        <w:t>-libéraux.</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Comment en est-on arrivé là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Après le premier contrat de plan en 1985 entre l’État et la SNCF imposant l’équilibre des comptes par activité, la suppression de milliers d’emplois (41% en 34 ans !) dont 10 000 pour la seule année 1990, la gestion et le pilotage par activités, accentuée aujourd’hui par axes, par produits, les premières directives européennes de libéralisation, les mobilisations sociales se sont amplifiées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 xml:space="preserve">Sans l’impulsion de la Fédération CGT des cheminots, les trois années qui ont précédées le formidable mouvement social de l’automne 1995 ont vu grandir des grèves et manifestations massives et unitaires.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 xml:space="preserve">Le conflit social de 1995 aura permis de mettre en échec la stratégie de JUPPE consistant à supprimer les régimes spéciaux de retraite et à jeter dans les poubelles le contrat de plan État-SNCF pour la période 1995-2000 qui devait amputer le réseau ferré national de 6000kms de lignes et réduire de façon drastique les effectifs de cheminots.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b/>
          <w:sz w:val="22"/>
          <w:szCs w:val="22"/>
        </w:rPr>
      </w:pPr>
      <w:r w:rsidRPr="0059606E">
        <w:rPr>
          <w:b/>
          <w:sz w:val="22"/>
          <w:szCs w:val="22"/>
        </w:rPr>
        <w:t>Donc, sous la conjonction des politiques nationales de casse des Services Publics et celles dogmatiques de l’Union européenne qui portent comme seul modèle de développement la concurrence tous azimuts, on a procédé en 1997 (loi PONS-IDRAC) à la partition de chemin de fer avec la création de RFF. La SNCF s’est transformée, s’est remodelée profondément de l’intérieur sous le coup de restructurations empilées au pas de charge, sans négoci</w:t>
      </w:r>
      <w:r w:rsidRPr="0059606E">
        <w:rPr>
          <w:b/>
          <w:sz w:val="22"/>
          <w:szCs w:val="22"/>
        </w:rPr>
        <w:t>a</w:t>
      </w:r>
      <w:r w:rsidRPr="0059606E">
        <w:rPr>
          <w:b/>
          <w:sz w:val="22"/>
          <w:szCs w:val="22"/>
        </w:rPr>
        <w:t xml:space="preserve">tion qui ont eu pour objet de détruire progressivement l’organisation historique des chemins faite d’intégration, de mutualisation, de transversalité, d’unicité. </w:t>
      </w:r>
    </w:p>
    <w:p w:rsidR="00EE6336" w:rsidRPr="00E6354F" w:rsidRDefault="00EE6336" w:rsidP="00EE6336">
      <w:pPr>
        <w:spacing w:after="0" w:line="240" w:lineRule="auto"/>
        <w:jc w:val="both"/>
        <w:rPr>
          <w:b/>
          <w:sz w:val="10"/>
          <w:szCs w:val="10"/>
        </w:rPr>
      </w:pPr>
    </w:p>
    <w:p w:rsidR="00EE6336" w:rsidRPr="0059606E" w:rsidRDefault="00EE6336" w:rsidP="00EE6336">
      <w:pPr>
        <w:spacing w:after="0" w:line="240" w:lineRule="auto"/>
        <w:jc w:val="both"/>
        <w:rPr>
          <w:sz w:val="22"/>
          <w:szCs w:val="22"/>
        </w:rPr>
      </w:pPr>
      <w:r w:rsidRPr="0059606E">
        <w:rPr>
          <w:sz w:val="22"/>
          <w:szCs w:val="22"/>
        </w:rPr>
        <w:t>Cette logique où les branches, les activités, les services deviennent autonomes et s’opposent entre eux, a affaibli considérablement l’efficacité du système qui a été en plus éclaté en 3 EPIC par la réforme de 2014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lastRenderedPageBreak/>
        <w:t>Rappelons que cette réforme, à l’aune de ce qui se joue aujourd’hui</w:t>
      </w:r>
      <w:r w:rsidR="00C0326A" w:rsidRPr="0059606E">
        <w:rPr>
          <w:sz w:val="22"/>
          <w:szCs w:val="22"/>
        </w:rPr>
        <w:t>,</w:t>
      </w:r>
      <w:r w:rsidRPr="0059606E">
        <w:rPr>
          <w:sz w:val="22"/>
          <w:szCs w:val="22"/>
        </w:rPr>
        <w:t xml:space="preserve"> devait régler les dysfonctionnements du sy</w:t>
      </w:r>
      <w:r w:rsidRPr="0059606E">
        <w:rPr>
          <w:sz w:val="22"/>
          <w:szCs w:val="22"/>
        </w:rPr>
        <w:t>s</w:t>
      </w:r>
      <w:r w:rsidRPr="0059606E">
        <w:rPr>
          <w:sz w:val="22"/>
          <w:szCs w:val="22"/>
        </w:rPr>
        <w:t xml:space="preserve">tème, </w:t>
      </w:r>
      <w:proofErr w:type="gramStart"/>
      <w:r w:rsidRPr="0059606E">
        <w:rPr>
          <w:sz w:val="22"/>
          <w:szCs w:val="22"/>
        </w:rPr>
        <w:t>commencer</w:t>
      </w:r>
      <w:proofErr w:type="gramEnd"/>
      <w:r w:rsidRPr="0059606E">
        <w:rPr>
          <w:sz w:val="22"/>
          <w:szCs w:val="22"/>
        </w:rPr>
        <w:t xml:space="preserve"> à désendetter celui-ci et l’État devait retrouver son rôle de stratège au détriment de la technocratie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Rien n’a été fait de tout cela, pire on a induit dans la réforme de 2014 la « règle d’or » imposant à RFF (aujourd’hui SNCF-Réseau) de maîtriser ses investissements afin de contenir la dette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Cela n’a pas tenu longtemps puisque l’État a demandé à SNCF-Réseau d’abonder le financement du train CDG E</w:t>
      </w:r>
      <w:r w:rsidRPr="0059606E">
        <w:rPr>
          <w:sz w:val="22"/>
          <w:szCs w:val="22"/>
        </w:rPr>
        <w:t>x</w:t>
      </w:r>
      <w:r w:rsidRPr="0059606E">
        <w:rPr>
          <w:sz w:val="22"/>
          <w:szCs w:val="22"/>
        </w:rPr>
        <w:t>press, devant relier sans arrêt Paris Gare de l’Est à l’aéroport de Roissy-CDG, projet dispendieux, ségrégatif et néfaste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b/>
          <w:sz w:val="22"/>
          <w:szCs w:val="22"/>
        </w:rPr>
      </w:pPr>
      <w:r w:rsidRPr="0059606E">
        <w:rPr>
          <w:b/>
          <w:sz w:val="22"/>
          <w:szCs w:val="22"/>
        </w:rPr>
        <w:t xml:space="preserve">Ainsi SNCF-Réseau s’endette… pour rembourser la dette… imposée par l’État.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Le Conseil Général de l’Équipement et du Développement Durable (CGEDD) précise que la dette du système ferr</w:t>
      </w:r>
      <w:r w:rsidRPr="0059606E">
        <w:rPr>
          <w:sz w:val="22"/>
          <w:szCs w:val="22"/>
        </w:rPr>
        <w:t>o</w:t>
      </w:r>
      <w:r w:rsidRPr="0059606E">
        <w:rPr>
          <w:sz w:val="22"/>
          <w:szCs w:val="22"/>
        </w:rPr>
        <w:t xml:space="preserve">viaire français induit chaque année le versement de 2.7 milliards d’euros de frais financiers payés aux banques et aux compagnies d’assurances !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b/>
          <w:sz w:val="22"/>
          <w:szCs w:val="22"/>
        </w:rPr>
        <w:t>Quand la SNCF emprunte 100 euros au titre de la dette, 41% vont au réseau et 59% aux secteurs financiers !</w:t>
      </w:r>
      <w:r w:rsidRPr="0059606E">
        <w:rPr>
          <w:sz w:val="22"/>
          <w:szCs w:val="22"/>
        </w:rPr>
        <w:t xml:space="preserve"> C’est donc bien le coût de la finance qui plombe le système ferroviaire et non le coût du statut des cheminots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On ne pourra pas améliorer, rendre plus robuste, plus fiable le Service Public ferroviaire si on ne règle pas la que</w:t>
      </w:r>
      <w:r w:rsidRPr="0059606E">
        <w:rPr>
          <w:sz w:val="22"/>
          <w:szCs w:val="22"/>
        </w:rPr>
        <w:t>s</w:t>
      </w:r>
      <w:r w:rsidRPr="0059606E">
        <w:rPr>
          <w:sz w:val="22"/>
          <w:szCs w:val="22"/>
        </w:rPr>
        <w:t>tion de la dette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L’Allemagne a désendetté dans les années 90 à deux reprises son chemin de fer. Ce qui fait qu’aujourd’hui, 97%du réseau ferroviaire allemand est électrifié contre 58% en France. L’Allemagne finance à hauteur de 60% les infrastru</w:t>
      </w:r>
      <w:r w:rsidRPr="0059606E">
        <w:rPr>
          <w:sz w:val="22"/>
          <w:szCs w:val="22"/>
        </w:rPr>
        <w:t>c</w:t>
      </w:r>
      <w:r w:rsidRPr="0059606E">
        <w:rPr>
          <w:sz w:val="22"/>
          <w:szCs w:val="22"/>
        </w:rPr>
        <w:t>tures ferroviaires contre 40% en France. Donc l’idée centrale étant que la SNCF devait devenir une entreprise comme une autre or c’est la logique comptable, le business, la profitabilité qui prennent le pas sur l’intérêt général et les missions de Service Public.</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b/>
          <w:sz w:val="22"/>
          <w:szCs w:val="22"/>
        </w:rPr>
      </w:pPr>
      <w:r w:rsidRPr="0059606E">
        <w:rPr>
          <w:b/>
          <w:sz w:val="22"/>
          <w:szCs w:val="22"/>
        </w:rPr>
        <w:t xml:space="preserve">Les usagers sont devenus des clients, les cheminots des collaborateurs, les trains des produits, les syndicats des « partenaires sociaux ».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b/>
          <w:sz w:val="22"/>
          <w:szCs w:val="22"/>
        </w:rPr>
      </w:pPr>
      <w:r w:rsidRPr="0059606E">
        <w:rPr>
          <w:b/>
          <w:sz w:val="22"/>
          <w:szCs w:val="22"/>
        </w:rPr>
        <w:t>Avec les encouragements des représentants de l’État qui siègent dans les Conseils d’administration, l’actuel Prés</w:t>
      </w:r>
      <w:r w:rsidRPr="0059606E">
        <w:rPr>
          <w:b/>
          <w:sz w:val="22"/>
          <w:szCs w:val="22"/>
        </w:rPr>
        <w:t>i</w:t>
      </w:r>
      <w:r w:rsidRPr="0059606E">
        <w:rPr>
          <w:b/>
          <w:sz w:val="22"/>
          <w:szCs w:val="22"/>
        </w:rPr>
        <w:t xml:space="preserve">dent de la SNCF a poussé le développement de la route au détriment du rail par l’intermédiaire du groupe SNCF, fort de 1 200 filiales !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Rappelons que celui-ci est le premier transporteur routier en France (CALBERSON, BOURGEY MONTREUIL…) et le 3</w:t>
      </w:r>
      <w:r w:rsidRPr="0059606E">
        <w:rPr>
          <w:sz w:val="22"/>
          <w:szCs w:val="22"/>
          <w:vertAlign w:val="superscript"/>
        </w:rPr>
        <w:t>ème</w:t>
      </w:r>
      <w:r w:rsidRPr="0059606E">
        <w:rPr>
          <w:sz w:val="22"/>
          <w:szCs w:val="22"/>
        </w:rPr>
        <w:t xml:space="preserve"> en Europe où le dumping social et salarial va… bon train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Dans le débat actuel autour de la réforme MACRON, on devrait mettre plus en exergue les opérations capitalistiques à risques du Groupe SNCF à l’étranger comme l’achat pour 775 millions d’euros de l’opérateur OHL en Amérique, la gestion déficitaire des transports régionaux de Boston</w:t>
      </w:r>
      <w:proofErr w:type="gramStart"/>
      <w:r w:rsidRPr="0059606E">
        <w:rPr>
          <w:sz w:val="22"/>
          <w:szCs w:val="22"/>
        </w:rPr>
        <w:t>..</w:t>
      </w:r>
      <w:proofErr w:type="gramEnd"/>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Il en est ainsi également de la filiale OUIBUS qui a perdu 40 millions d’euros en 2016 et a été recapitalisé avec de l’argent public à hauteur de 175 millions d’euros sur 3 ans. Cette filiale qui vit sous perfusion concurrence les TGV, les trains Corail et les TER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On pourrait mettre également sur la table le fait que la sous-traitance augmente (89 millions d’euros en 2009 pour 255 millions d’euros en 2016) et coûte 10% plus chère que si le travail était effectué par les cheminots, de par les reprises que doivent effectuer ces derniers au regard de nombreuses malfaçons laissées par les prestataires privés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b/>
          <w:sz w:val="22"/>
          <w:szCs w:val="22"/>
        </w:rPr>
      </w:pPr>
      <w:r w:rsidRPr="0059606E">
        <w:rPr>
          <w:b/>
          <w:sz w:val="22"/>
          <w:szCs w:val="22"/>
        </w:rPr>
        <w:t>Le résistant Raymond Aubrac lors d’une rencontre avec des cheminots faisait preuve d’une grande lucidité lor</w:t>
      </w:r>
      <w:r w:rsidRPr="0059606E">
        <w:rPr>
          <w:b/>
          <w:sz w:val="22"/>
          <w:szCs w:val="22"/>
        </w:rPr>
        <w:t>s</w:t>
      </w:r>
      <w:r w:rsidRPr="0059606E">
        <w:rPr>
          <w:b/>
          <w:sz w:val="22"/>
          <w:szCs w:val="22"/>
        </w:rPr>
        <w:t>qu’il leur déclarait « </w:t>
      </w:r>
      <w:r w:rsidRPr="0059606E">
        <w:rPr>
          <w:b/>
          <w:i/>
          <w:sz w:val="22"/>
          <w:szCs w:val="22"/>
        </w:rPr>
        <w:t>si je vous comprends bien, la SNCF fut les artères et les veines du pays, mais aujourd’hui les politiques libérales sont en train de tronçonner les membres et le sang se retire</w:t>
      </w:r>
      <w:r w:rsidRPr="0059606E">
        <w:rPr>
          <w:b/>
          <w:sz w:val="22"/>
          <w:szCs w:val="22"/>
        </w:rPr>
        <w:t xml:space="preserve"> ». C’est que nous avons appelé la « privatisation vampire ».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Les pratiques managériales en vigueur depuis des années à la SNCF empruntent de plus en plus aux méthodes lib</w:t>
      </w:r>
      <w:r w:rsidRPr="0059606E">
        <w:rPr>
          <w:sz w:val="22"/>
          <w:szCs w:val="22"/>
        </w:rPr>
        <w:t>é</w:t>
      </w:r>
      <w:r w:rsidRPr="0059606E">
        <w:rPr>
          <w:sz w:val="22"/>
          <w:szCs w:val="22"/>
        </w:rPr>
        <w:t xml:space="preserve">rales dans leurs dimensions les plus brutales, infantilisantes et culpabilisantes. Le dialogue social est indigent et n’est conçu que comme un instrument d’accompagnement des stratégies patronales. Les organisations syndicales ne sont considérées que si elles présentent sans renâcler la facture sociale aux cheminots.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Celles et ceux qui ont l’outrecuidance de s’opposer à la pensée unique, à la casse du Service Public et de l’exprimer par la grève sont sévèrement réprimés.</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lastRenderedPageBreak/>
        <w:t xml:space="preserve">Les libéraux et leurs affidés veulent casser cette culture de Service Public qui solidarise, cimente, nourrit l’esprit de corps pour lequel les cheminots ont le sentiment de participer à une œuvre commune.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Malgré la dureté du contexte socio-économique, politique, médiatique, les cheminots ne lâchent rien et à l’instar des agents de la Fonction Publique et du secteur public, ils sont fiers de défendre le bien commun, l’intérêt général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 xml:space="preserve">Dans la foulée du rapport « à charge » de M. </w:t>
      </w:r>
      <w:proofErr w:type="spellStart"/>
      <w:r w:rsidRPr="0059606E">
        <w:rPr>
          <w:sz w:val="22"/>
          <w:szCs w:val="22"/>
        </w:rPr>
        <w:t>Spinetta</w:t>
      </w:r>
      <w:proofErr w:type="spellEnd"/>
      <w:r w:rsidRPr="0059606E">
        <w:rPr>
          <w:sz w:val="22"/>
          <w:szCs w:val="22"/>
        </w:rPr>
        <w:t>, MACRON et son gouvernement dramatisent à dessein la s</w:t>
      </w:r>
      <w:r w:rsidRPr="0059606E">
        <w:rPr>
          <w:sz w:val="22"/>
          <w:szCs w:val="22"/>
        </w:rPr>
        <w:t>i</w:t>
      </w:r>
      <w:r w:rsidRPr="0059606E">
        <w:rPr>
          <w:sz w:val="22"/>
          <w:szCs w:val="22"/>
        </w:rPr>
        <w:t>tuation de la SNCF qui imposerait une réforme urgente et fondamentale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Que cache cet empressement alors que lors de la COP 21, dans la loi de transition énergétique, le plan HULOT et les Assisses gouvernementales de la MOBILITE on n’a jamais évoqué l’enjeu du rail public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Le Premier Ministre justifie cette réforme en indiquant que c’est pour entre autres respecter nos engagements e</w:t>
      </w:r>
      <w:r w:rsidRPr="0059606E">
        <w:rPr>
          <w:sz w:val="22"/>
          <w:szCs w:val="22"/>
        </w:rPr>
        <w:t>u</w:t>
      </w:r>
      <w:r w:rsidRPr="0059606E">
        <w:rPr>
          <w:sz w:val="22"/>
          <w:szCs w:val="22"/>
        </w:rPr>
        <w:t xml:space="preserve">ropéens en matière de libéralisation, donc de transposer en droit français des directives et règlements.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Certes, à part les députés de la GUE-NGL (Gauche unitaire européenne-gauche verte nordique), pratiquement tous les partis ont au Parlement européen voté pour la mise en œuvre du 4</w:t>
      </w:r>
      <w:r w:rsidRPr="0059606E">
        <w:rPr>
          <w:sz w:val="22"/>
          <w:szCs w:val="22"/>
          <w:vertAlign w:val="superscript"/>
        </w:rPr>
        <w:t>ème</w:t>
      </w:r>
      <w:r w:rsidRPr="0059606E">
        <w:rPr>
          <w:sz w:val="22"/>
          <w:szCs w:val="22"/>
        </w:rPr>
        <w:t xml:space="preserve"> paquet ferroviaire qui parachève un cycle de démantèlement des entreprises historiques de chemin de fer.</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Cela dit, la France en tant qu’État membre de l’Union européenne a des marges de manœuvre pour s’opposer à ces politiques. De ce point de vue le règlement européen OSP (obligations de Service Public) prévoit dans son article 5 paragraphe 4 bis une série d’exceptions quant à l’ouverture à la concurrence des transports régionaux de voyageurs. Il est ainsi précisé que « l’autorité compétente peut décider d’attribuer directement des contrats de Services Publics de transport de voyageurs par chemin de fer » donc sans passer par la mise en concurrence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Sur ces bases, M. SPINETTA préconise d’ailleurs d’ouvrir à la concurrence les lignes du réseau transilien qu’à l’horizon … 2039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Cette question relève donc bien d’une décision éminemment politique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En matière de consistance du transport régional de voyageurs, il est bon de rappeler que depuis la mise en œuvre en 2002 de la « régionalisation des TER » (convention d’exploitation pluriannuelle entre les Régions et la SNCF) l’offre s’est accrue de + de 20% et la fréquentation de 47%.</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Le matériel roulant a été quasiment entièrement modernisé, des gares ont été rénovées, des ateliers de maint</w:t>
      </w:r>
      <w:r w:rsidRPr="0059606E">
        <w:rPr>
          <w:sz w:val="22"/>
          <w:szCs w:val="22"/>
        </w:rPr>
        <w:t>e</w:t>
      </w:r>
      <w:r w:rsidRPr="0059606E">
        <w:rPr>
          <w:sz w:val="22"/>
          <w:szCs w:val="22"/>
        </w:rPr>
        <w:t>nance construits, des emplois créés et des tarifications sociales innovantes ont été proposées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Bien sûr, si on arrête la gestion libérale interne de la SNCF et qu’on lui donne ainsi qu’aux Régions les moyens fina</w:t>
      </w:r>
      <w:r w:rsidRPr="0059606E">
        <w:rPr>
          <w:sz w:val="22"/>
          <w:szCs w:val="22"/>
        </w:rPr>
        <w:t>n</w:t>
      </w:r>
      <w:r w:rsidRPr="0059606E">
        <w:rPr>
          <w:sz w:val="22"/>
          <w:szCs w:val="22"/>
        </w:rPr>
        <w:t xml:space="preserve">ciers du développement du transport ferroviaire régional, on peut faire encore mieux pour répondre aux besoins croissants des usagers.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Avant de brandir la concurrence comme la solution à tous les problèmes en présence, ses partisans feraient bien de faire un bilan objectif de l’ouverture à la concurrence du transport de marchandises par rail intervenue en 2006 en France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Que constate-t-on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b/>
          <w:sz w:val="22"/>
          <w:szCs w:val="22"/>
        </w:rPr>
      </w:pPr>
      <w:r w:rsidRPr="0059606E">
        <w:rPr>
          <w:b/>
          <w:sz w:val="22"/>
          <w:szCs w:val="22"/>
        </w:rPr>
        <w:t xml:space="preserve">Réduction par deux du volume de marchandises transportées par train.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Aujourd’hui FRET SNCF transporte moins de 10% (3% en Ile de France) de marchandises, alors qu’en 2000 il en transportait 20,6% ! 8 000 emplois de cheminots ont été supprimés, plus de 400 gares de Fret ont été fermées, ainsi que la plupart des grands triages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C’est donc un bilan catastrophique… qui augure d’une certaine façon ce que pourrait être l’ouverture à la concu</w:t>
      </w:r>
      <w:r w:rsidRPr="0059606E">
        <w:rPr>
          <w:sz w:val="22"/>
          <w:szCs w:val="22"/>
        </w:rPr>
        <w:t>r</w:t>
      </w:r>
      <w:r w:rsidRPr="0059606E">
        <w:rPr>
          <w:sz w:val="22"/>
          <w:szCs w:val="22"/>
        </w:rPr>
        <w:t>rence du transport de voyageurs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Quand le Premier Ministre déclare le 26 février dans sa conférence de presse : « ce n’est pas de Paris que l’on décide de l’avenir des  petites lignes », il met la poussière sous le tapis car il ne dit pas tout !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Dans son rapport remis début février à la Ministre des transports, Monsieur DURON, au titre du Conseil d’orientation des Infrastructures (COI) propose de transformer des lignes secondaires, dans les zones peu denses, en « coulées vertes » en pleine campagne ! Quelle bonne idée !!</w:t>
      </w:r>
    </w:p>
    <w:p w:rsidR="00176998" w:rsidRPr="00E6354F" w:rsidRDefault="00176998" w:rsidP="00EE6336">
      <w:pPr>
        <w:spacing w:after="0" w:line="240" w:lineRule="auto"/>
        <w:jc w:val="both"/>
        <w:rPr>
          <w:sz w:val="10"/>
          <w:szCs w:val="10"/>
        </w:rPr>
      </w:pPr>
    </w:p>
    <w:p w:rsidR="00EE6336" w:rsidRPr="0059606E" w:rsidRDefault="00EE6336" w:rsidP="00EE6336">
      <w:pPr>
        <w:spacing w:after="0" w:line="240" w:lineRule="auto"/>
        <w:jc w:val="both"/>
        <w:rPr>
          <w:b/>
          <w:sz w:val="22"/>
          <w:szCs w:val="22"/>
        </w:rPr>
      </w:pPr>
      <w:r w:rsidRPr="0059606E">
        <w:rPr>
          <w:b/>
          <w:sz w:val="22"/>
          <w:szCs w:val="22"/>
        </w:rPr>
        <w:t xml:space="preserve">Monsieur SPINETTA lui emboitant le pas suggère de réfléchir à la fermeture de ces lignes (9 000kms) au prétexte qu’il n’y circule que quelques trains par jour ! Vont-ils proposer de fermer des routes départementales et rurales </w:t>
      </w:r>
      <w:r w:rsidRPr="0059606E">
        <w:rPr>
          <w:b/>
          <w:sz w:val="22"/>
          <w:szCs w:val="22"/>
        </w:rPr>
        <w:lastRenderedPageBreak/>
        <w:t>où ne passent que quelques voitures par jour… qui ne paient d’ailleurs pas l’utilisation et l’entretien des infra</w:t>
      </w:r>
      <w:r w:rsidRPr="0059606E">
        <w:rPr>
          <w:b/>
          <w:sz w:val="22"/>
          <w:szCs w:val="22"/>
        </w:rPr>
        <w:t>s</w:t>
      </w:r>
      <w:r w:rsidRPr="0059606E">
        <w:rPr>
          <w:b/>
          <w:sz w:val="22"/>
          <w:szCs w:val="22"/>
        </w:rPr>
        <w:t>tructures routières !?</w:t>
      </w:r>
    </w:p>
    <w:p w:rsidR="0059606E" w:rsidRPr="0059606E" w:rsidRDefault="0059606E" w:rsidP="00EE6336">
      <w:pPr>
        <w:spacing w:after="0" w:line="240" w:lineRule="auto"/>
        <w:jc w:val="both"/>
        <w:rPr>
          <w:b/>
          <w:sz w:val="10"/>
          <w:szCs w:val="10"/>
        </w:rPr>
      </w:pPr>
    </w:p>
    <w:p w:rsidR="00EE6336" w:rsidRPr="0059606E" w:rsidRDefault="00EE6336" w:rsidP="00EE6336">
      <w:pPr>
        <w:spacing w:after="0" w:line="240" w:lineRule="auto"/>
        <w:jc w:val="both"/>
        <w:rPr>
          <w:b/>
          <w:sz w:val="22"/>
          <w:szCs w:val="22"/>
        </w:rPr>
      </w:pPr>
      <w:r w:rsidRPr="0059606E">
        <w:rPr>
          <w:b/>
          <w:sz w:val="22"/>
          <w:szCs w:val="22"/>
        </w:rPr>
        <w:t>Mais où sont passées les vertus vantées hier du mode ferroviaire : économie d’énergie, peu polluant, sécurité, vitesse, fréquence, quiétude, localisation des gares… !?</w:t>
      </w:r>
    </w:p>
    <w:p w:rsidR="00EE6336" w:rsidRPr="0059606E" w:rsidRDefault="00EE6336" w:rsidP="00EE6336">
      <w:pPr>
        <w:spacing w:after="0" w:line="240" w:lineRule="auto"/>
        <w:jc w:val="both"/>
        <w:rPr>
          <w:sz w:val="22"/>
          <w:szCs w:val="22"/>
        </w:rPr>
      </w:pPr>
    </w:p>
    <w:p w:rsidR="00EE6336" w:rsidRPr="0059606E" w:rsidRDefault="00EE6336" w:rsidP="00EE6336">
      <w:pPr>
        <w:spacing w:after="0" w:line="240" w:lineRule="auto"/>
        <w:jc w:val="both"/>
        <w:rPr>
          <w:sz w:val="22"/>
          <w:szCs w:val="22"/>
        </w:rPr>
      </w:pPr>
      <w:r w:rsidRPr="0059606E">
        <w:rPr>
          <w:sz w:val="22"/>
          <w:szCs w:val="22"/>
        </w:rPr>
        <w:t>Les usagers/citoyens/contribuables ont tout intérêt, malgré les contraintes qu’impose le mouvement de grève des cheminots, à s’informer et à être solidaire de ce qui se joue. L’avenir des « lignes secondaires » donc d’aménagement du territoire, de désenclavement des régions est gravement menacé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Plusieurs de ces lignes sont reprises, pour travaux dans les contrats de plan État-régions (2015-2020), mais SNCF- Réseau indique vouloir réduire sa contribution et des Préfets ont fait savoir qu’ils n’engageraient pas les fonds pr</w:t>
      </w:r>
      <w:r w:rsidRPr="0059606E">
        <w:rPr>
          <w:sz w:val="22"/>
          <w:szCs w:val="22"/>
        </w:rPr>
        <w:t>é</w:t>
      </w:r>
      <w:r w:rsidRPr="0059606E">
        <w:rPr>
          <w:sz w:val="22"/>
          <w:szCs w:val="22"/>
        </w:rPr>
        <w:t>vus par l’État ! Donc celui-ci va continuer à se désengager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Et ce n’est pas sur ces lignes que le privé s’il en a la possibilité, va se positionner !</w:t>
      </w:r>
    </w:p>
    <w:p w:rsidR="00EE6336" w:rsidRDefault="00EE6336" w:rsidP="00EE6336">
      <w:pPr>
        <w:spacing w:after="0" w:line="240" w:lineRule="auto"/>
        <w:jc w:val="both"/>
      </w:pPr>
    </w:p>
    <w:p w:rsidR="00EE6336" w:rsidRPr="0059606E" w:rsidRDefault="00EE6336" w:rsidP="00EE6336">
      <w:pPr>
        <w:spacing w:after="0" w:line="240" w:lineRule="auto"/>
        <w:jc w:val="both"/>
        <w:rPr>
          <w:sz w:val="22"/>
          <w:szCs w:val="22"/>
        </w:rPr>
      </w:pPr>
      <w:r w:rsidRPr="0059606E">
        <w:rPr>
          <w:sz w:val="22"/>
          <w:szCs w:val="22"/>
        </w:rPr>
        <w:t>Les Régions déjà fortement impactées par les réductions budgétaires de l’État seront conduites à faire des choix douloureux qui pourraient se traduire par la fermeture de ces lignes secondaires et les remplacer, au moins au d</w:t>
      </w:r>
      <w:r w:rsidRPr="0059606E">
        <w:rPr>
          <w:sz w:val="22"/>
          <w:szCs w:val="22"/>
        </w:rPr>
        <w:t>é</w:t>
      </w:r>
      <w:r w:rsidRPr="0059606E">
        <w:rPr>
          <w:sz w:val="22"/>
          <w:szCs w:val="22"/>
        </w:rPr>
        <w:t xml:space="preserve">but, par des cars de substitution.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 xml:space="preserve">Comme les gouvernements précédents, les représentants de l’actuel, la main sur le cœur, des trémolos dans la voix, jurent que la SNCF ne sera jamais privatisée, notamment à cause de la réforme qu’ils portent. </w:t>
      </w:r>
    </w:p>
    <w:p w:rsidR="00EE6336" w:rsidRPr="0059606E" w:rsidRDefault="00EE6336" w:rsidP="00EE6336">
      <w:pPr>
        <w:spacing w:after="0" w:line="240" w:lineRule="auto"/>
        <w:jc w:val="both"/>
        <w:rPr>
          <w:sz w:val="22"/>
          <w:szCs w:val="22"/>
        </w:rPr>
      </w:pPr>
      <w:r w:rsidRPr="0059606E">
        <w:rPr>
          <w:sz w:val="22"/>
          <w:szCs w:val="22"/>
        </w:rPr>
        <w:t>Ils veulent nous faire prendre des vessies pour des lanternes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A l’instar de ce qui s’est passé pour de grands groupes publics qui ont été libéralisés et privatisés, le fait du chang</w:t>
      </w:r>
      <w:r w:rsidRPr="0059606E">
        <w:rPr>
          <w:sz w:val="22"/>
          <w:szCs w:val="22"/>
        </w:rPr>
        <w:t>e</w:t>
      </w:r>
      <w:r w:rsidRPr="0059606E">
        <w:rPr>
          <w:sz w:val="22"/>
          <w:szCs w:val="22"/>
        </w:rPr>
        <w:t>ment de statut juridique de la SNCF passant d’EPIC où l’État est propriétaire à une société anonyme à capitaux publics où l’État devient actionnaire, favorisera sans nul doute une privatisation partielle ou totale.</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L’argument avancé « d’actions de l’État incessibles » ne résistera pas quand la SNCF sera adossée à un autre groupe- privé comme ce fut le cas avec Air-France KLM et GDF-Suez où c’est le capital privé qui est majoritaire.</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b/>
          <w:sz w:val="22"/>
          <w:szCs w:val="22"/>
        </w:rPr>
      </w:pPr>
      <w:r w:rsidRPr="0059606E">
        <w:rPr>
          <w:b/>
          <w:sz w:val="22"/>
          <w:szCs w:val="22"/>
        </w:rPr>
        <w:t>Progressivement, l’opinion publique se rend compte que le statut des cheminots présenté comme étant le re</w:t>
      </w:r>
      <w:r w:rsidRPr="0059606E">
        <w:rPr>
          <w:b/>
          <w:sz w:val="22"/>
          <w:szCs w:val="22"/>
        </w:rPr>
        <w:t>s</w:t>
      </w:r>
      <w:r w:rsidRPr="0059606E">
        <w:rPr>
          <w:b/>
          <w:sz w:val="22"/>
          <w:szCs w:val="22"/>
        </w:rPr>
        <w:t>ponsable de tous les maux que rencontrent la SNCF et les usagers, s’avère être un écran de fumée qui a vocation à cacher le fond de la réforme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Le statut des cheminots qui a beaucoup évolué au cours de l’histoire de la SNCF, de son histoire sociale comporte droits et devoirs. Il est inhérent au service Public car il garantit l’indépendance, la neutralité des agents vis-à-vis du pouvoir économique et politique. Les cheminots ne travaillent pas pour verser des dividendes à des actionnaires mais pour permettre au pays de répondre à l’intérêt général, aux besoins sociaux du plus grand nombre en matière de transport.</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b/>
          <w:sz w:val="22"/>
          <w:szCs w:val="22"/>
        </w:rPr>
      </w:pPr>
      <w:r w:rsidRPr="0059606E">
        <w:rPr>
          <w:b/>
          <w:sz w:val="22"/>
          <w:szCs w:val="22"/>
        </w:rPr>
        <w:t>L’heure est grave ! Si la réforme MACRON est mise en œuvre, il en sera à terme fini de la SNCF et MACRON et son gouvernement pousseront les feux d’autres réformes visant à casser les protections et garanties, à précariser le monde du travail, à ubériser la société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Au regard de ce qui se joue, il n’y a pas d’autres solutions que de contribuer à l’élargissement du rapport de force, sans instrumentalisation du mouvement social mais simplement en travaillant les convergences d’intérêts, les co</w:t>
      </w:r>
      <w:r w:rsidRPr="0059606E">
        <w:rPr>
          <w:sz w:val="22"/>
          <w:szCs w:val="22"/>
        </w:rPr>
        <w:t>n</w:t>
      </w:r>
      <w:r w:rsidRPr="0059606E">
        <w:rPr>
          <w:sz w:val="22"/>
          <w:szCs w:val="22"/>
        </w:rPr>
        <w:t>vergences des luttes.</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b/>
          <w:sz w:val="22"/>
          <w:szCs w:val="22"/>
        </w:rPr>
      </w:pPr>
      <w:r w:rsidRPr="0059606E">
        <w:rPr>
          <w:b/>
          <w:sz w:val="22"/>
          <w:szCs w:val="22"/>
        </w:rPr>
        <w:t>La lutte des cheminots porte un enjeu de Société et non la défense de revendications corporatistes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Le Gouvernement et le Patronat n’ont d’autres choix que d’ouvrir de véritables négociations en lieu et place d’une stratégie de pourrissement du conflit rythmée par des coups tordus de la direction SNCF et par des pseudo-concertations baptisées à juste titre par les syndicats de « farce » de « mascarade » !</w:t>
      </w:r>
    </w:p>
    <w:p w:rsidR="00EE6336" w:rsidRPr="00E6354F" w:rsidRDefault="00EE6336" w:rsidP="00EE6336">
      <w:pPr>
        <w:spacing w:after="0" w:line="240" w:lineRule="auto"/>
        <w:jc w:val="both"/>
        <w:rPr>
          <w:sz w:val="10"/>
          <w:szCs w:val="10"/>
        </w:rPr>
      </w:pPr>
    </w:p>
    <w:p w:rsidR="00EE6336" w:rsidRPr="0059606E" w:rsidRDefault="00EE6336" w:rsidP="00EE6336">
      <w:pPr>
        <w:spacing w:after="0" w:line="240" w:lineRule="auto"/>
        <w:jc w:val="both"/>
        <w:rPr>
          <w:sz w:val="22"/>
          <w:szCs w:val="22"/>
        </w:rPr>
      </w:pPr>
      <w:r w:rsidRPr="0059606E">
        <w:rPr>
          <w:sz w:val="22"/>
          <w:szCs w:val="22"/>
        </w:rPr>
        <w:t>L’unité syndicale qui va être un élément déterminant pour la suite des évènements a permis que soit élaboré une plate-forme revendicative de 8 points et la Fédération CGT des cheminots a remis dernièrement au Premier Ministre un document étayé de contre-propositions intitulé « Ensemble pour le Fer ».</w:t>
      </w:r>
    </w:p>
    <w:p w:rsidR="00EE6336" w:rsidRPr="00E6354F" w:rsidRDefault="00EE6336" w:rsidP="00EE6336">
      <w:pPr>
        <w:spacing w:after="0" w:line="240" w:lineRule="auto"/>
        <w:jc w:val="both"/>
        <w:rPr>
          <w:sz w:val="10"/>
          <w:szCs w:val="10"/>
        </w:rPr>
      </w:pPr>
    </w:p>
    <w:p w:rsidR="00E6354F" w:rsidRPr="0059606E" w:rsidRDefault="00EE6336" w:rsidP="00EE6336">
      <w:pPr>
        <w:spacing w:after="0" w:line="240" w:lineRule="auto"/>
        <w:jc w:val="both"/>
        <w:rPr>
          <w:sz w:val="22"/>
          <w:szCs w:val="22"/>
        </w:rPr>
      </w:pPr>
      <w:r w:rsidRPr="0059606E">
        <w:rPr>
          <w:sz w:val="22"/>
          <w:szCs w:val="22"/>
        </w:rPr>
        <w:t>C’est sur ces bases</w:t>
      </w:r>
      <w:r w:rsidR="000974B3">
        <w:rPr>
          <w:sz w:val="22"/>
          <w:szCs w:val="22"/>
        </w:rPr>
        <w:t>-</w:t>
      </w:r>
      <w:r w:rsidRPr="0059606E">
        <w:rPr>
          <w:sz w:val="22"/>
          <w:szCs w:val="22"/>
        </w:rPr>
        <w:t>là, complétées par les propositions que portent les partis politiques progressistes que peuvent et doivent s’engager les négociations permettant de sortir par le haut du confit social et d’assurer un bel avenir pour le Service Public ferroviaire et ses serviteurs que sont les cheminotes et les cheminots.</w:t>
      </w:r>
    </w:p>
    <w:p w:rsidR="00E6354F" w:rsidRDefault="00E6354F">
      <w:r>
        <w:br w:type="page"/>
      </w:r>
    </w:p>
    <w:bookmarkEnd w:id="1"/>
    <w:p w:rsidR="008B5FDA" w:rsidRPr="007003B4" w:rsidRDefault="008B5FDA" w:rsidP="008B5FDA">
      <w:pPr>
        <w:shd w:val="clear" w:color="auto" w:fill="CCCCCC"/>
        <w:spacing w:line="240" w:lineRule="auto"/>
        <w:jc w:val="center"/>
        <w:rPr>
          <w:rFonts w:ascii="Arial" w:hAnsi="Arial" w:cs="Arial"/>
          <w:b/>
          <w:bCs/>
          <w:color w:val="CC0001"/>
          <w:sz w:val="44"/>
          <w:szCs w:val="44"/>
        </w:rPr>
      </w:pPr>
      <w:proofErr w:type="spellStart"/>
      <w:r>
        <w:rPr>
          <w:rFonts w:ascii="Arial" w:hAnsi="Arial" w:cs="Arial"/>
          <w:b/>
          <w:bCs/>
          <w:color w:val="CC0001"/>
          <w:sz w:val="44"/>
          <w:szCs w:val="44"/>
          <w:shd w:val="clear" w:color="auto" w:fill="CCCCCC"/>
        </w:rPr>
        <w:lastRenderedPageBreak/>
        <w:t>ACTUALITE</w:t>
      </w:r>
      <w:proofErr w:type="spellEnd"/>
      <w:r>
        <w:rPr>
          <w:rFonts w:ascii="Arial" w:hAnsi="Arial" w:cs="Arial"/>
          <w:b/>
          <w:bCs/>
          <w:color w:val="CC0001"/>
          <w:sz w:val="44"/>
          <w:szCs w:val="44"/>
          <w:shd w:val="clear" w:color="auto" w:fill="CCCCCC"/>
        </w:rPr>
        <w:t xml:space="preserve"> SOCIALE</w:t>
      </w:r>
    </w:p>
    <w:p w:rsidR="00DC06C7" w:rsidRDefault="00DC06C7" w:rsidP="00DC06C7">
      <w:pPr>
        <w:pStyle w:val="Sansinterligne"/>
        <w:rPr>
          <w:b/>
          <w:iCs/>
        </w:rPr>
      </w:pPr>
    </w:p>
    <w:p w:rsidR="00ED6290" w:rsidRPr="00ED6290" w:rsidRDefault="00ED6290" w:rsidP="00ED6290">
      <w:pPr>
        <w:pStyle w:val="Sansinterligne"/>
        <w:jc w:val="both"/>
        <w:rPr>
          <w:rFonts w:ascii="Cambria" w:hAnsi="Cambria"/>
          <w:b/>
          <w:i/>
          <w:iCs/>
        </w:rPr>
      </w:pPr>
      <w:r w:rsidRPr="00ED6290">
        <w:rPr>
          <w:rFonts w:ascii="Cambria" w:hAnsi="Cambria"/>
          <w:b/>
          <w:i/>
          <w:iCs/>
        </w:rPr>
        <w:t>Nous publions ci-dessous le communiqué commun des organisations syndicales (rejointes depuis par l’UNSA) appelant à l’action le 22 mai que nous soutenons bien sûr.</w:t>
      </w:r>
    </w:p>
    <w:p w:rsidR="00ED6290" w:rsidRPr="00ED6290" w:rsidRDefault="00ED6290" w:rsidP="00ED6290">
      <w:pPr>
        <w:pStyle w:val="Sansinterligne"/>
        <w:jc w:val="right"/>
        <w:rPr>
          <w:rFonts w:ascii="Cambria" w:hAnsi="Cambria"/>
          <w:iCs/>
        </w:rPr>
      </w:pPr>
      <w:r w:rsidRPr="00ED6290">
        <w:rPr>
          <w:rFonts w:ascii="Cambria" w:hAnsi="Cambria"/>
          <w:iCs/>
        </w:rPr>
        <w:t xml:space="preserve">Le CA de </w:t>
      </w:r>
      <w:proofErr w:type="spellStart"/>
      <w:r w:rsidRPr="00ED6290">
        <w:rPr>
          <w:rFonts w:ascii="Cambria" w:hAnsi="Cambria"/>
          <w:iCs/>
        </w:rPr>
        <w:t>Réso</w:t>
      </w:r>
      <w:proofErr w:type="spellEnd"/>
      <w:r w:rsidRPr="00ED6290">
        <w:rPr>
          <w:rFonts w:ascii="Cambria" w:hAnsi="Cambria"/>
          <w:iCs/>
        </w:rPr>
        <w:t>.</w:t>
      </w:r>
    </w:p>
    <w:p w:rsidR="00ED6290" w:rsidRDefault="00ED6290" w:rsidP="00DC06C7">
      <w:pPr>
        <w:pStyle w:val="Sansinterligne"/>
        <w:rPr>
          <w:b/>
          <w:iCs/>
        </w:rPr>
      </w:pPr>
    </w:p>
    <w:p w:rsidR="00ED6290" w:rsidRPr="00ED6290" w:rsidRDefault="00ED6290" w:rsidP="00ED6290">
      <w:pPr>
        <w:pStyle w:val="Sansinterligne"/>
        <w:jc w:val="center"/>
        <w:rPr>
          <w:rFonts w:ascii="Arial" w:hAnsi="Arial" w:cs="Arial"/>
          <w:b/>
          <w:sz w:val="24"/>
          <w:szCs w:val="24"/>
        </w:rPr>
      </w:pPr>
      <w:r w:rsidRPr="00ED6290">
        <w:rPr>
          <w:rFonts w:ascii="Arial" w:hAnsi="Arial" w:cs="Arial"/>
          <w:b/>
          <w:sz w:val="24"/>
          <w:szCs w:val="24"/>
        </w:rPr>
        <w:t>Processus d’actions et nouvelle grève le 22 mai prochain</w:t>
      </w:r>
    </w:p>
    <w:p w:rsidR="00ED6290" w:rsidRPr="00ED6290" w:rsidRDefault="00ED6290" w:rsidP="00ED6290">
      <w:pPr>
        <w:pStyle w:val="Sansinterligne"/>
        <w:jc w:val="center"/>
        <w:rPr>
          <w:rFonts w:ascii="Arial" w:hAnsi="Arial" w:cs="Arial"/>
          <w:b/>
          <w:sz w:val="24"/>
          <w:szCs w:val="24"/>
        </w:rPr>
      </w:pPr>
      <w:proofErr w:type="gramStart"/>
      <w:r w:rsidRPr="00ED6290">
        <w:rPr>
          <w:rFonts w:ascii="Arial" w:hAnsi="Arial" w:cs="Arial"/>
          <w:b/>
          <w:sz w:val="24"/>
          <w:szCs w:val="24"/>
        </w:rPr>
        <w:t>pour</w:t>
      </w:r>
      <w:proofErr w:type="gramEnd"/>
      <w:r w:rsidRPr="00ED6290">
        <w:rPr>
          <w:rFonts w:ascii="Arial" w:hAnsi="Arial" w:cs="Arial"/>
          <w:b/>
          <w:sz w:val="24"/>
          <w:szCs w:val="24"/>
        </w:rPr>
        <w:t xml:space="preserve"> donner un avenir à la Fonction publique</w:t>
      </w:r>
    </w:p>
    <w:p w:rsidR="00C0326A" w:rsidRDefault="00C0326A" w:rsidP="00DC06C7">
      <w:pPr>
        <w:pStyle w:val="Sansinterligne"/>
        <w:rPr>
          <w:b/>
          <w:iCs/>
        </w:rPr>
      </w:pPr>
    </w:p>
    <w:p w:rsidR="005F4837" w:rsidRPr="00ED6290" w:rsidRDefault="005F4837" w:rsidP="00ED6290">
      <w:pPr>
        <w:pStyle w:val="Sansinterligne"/>
        <w:jc w:val="both"/>
        <w:rPr>
          <w:rFonts w:ascii="Verdana" w:hAnsi="Verdana"/>
          <w:iCs/>
          <w:sz w:val="20"/>
          <w:szCs w:val="20"/>
        </w:rPr>
      </w:pPr>
      <w:r w:rsidRPr="00ED6290">
        <w:rPr>
          <w:rFonts w:ascii="Verdana" w:hAnsi="Verdana"/>
          <w:iCs/>
          <w:sz w:val="20"/>
          <w:szCs w:val="20"/>
        </w:rPr>
        <w:t>Réunies le 10 avril 2018, les organisations syndicales CFE/CGC – CFTC – CGT – FAFP – FO – FSU – SOLIDAIRES réaffirment qu’elles ne partagent ni l’orientation, ni la méthode, ni le calendrier proposés par le gouvernement dans son document d’orientation intitulé « Refonder le contrat social avec les agents publics.» Les organisations ne partagent pas davantage les objectifs poursuivis par le gouve</w:t>
      </w:r>
      <w:r w:rsidRPr="00ED6290">
        <w:rPr>
          <w:rFonts w:ascii="Verdana" w:hAnsi="Verdana"/>
          <w:iCs/>
          <w:sz w:val="20"/>
          <w:szCs w:val="20"/>
        </w:rPr>
        <w:t>r</w:t>
      </w:r>
      <w:r w:rsidRPr="00ED6290">
        <w:rPr>
          <w:rFonts w:ascii="Verdana" w:hAnsi="Verdana"/>
          <w:iCs/>
          <w:sz w:val="20"/>
          <w:szCs w:val="20"/>
        </w:rPr>
        <w:t xml:space="preserve">nement consistant à réduire le périmètre de l’action publique avec la perspective d’abandon voire de privatisation de missions publiques. </w:t>
      </w:r>
    </w:p>
    <w:p w:rsidR="005F4837" w:rsidRPr="00ED6290" w:rsidRDefault="005F4837" w:rsidP="00ED6290">
      <w:pPr>
        <w:pStyle w:val="Sansinterligne"/>
        <w:jc w:val="both"/>
        <w:rPr>
          <w:rFonts w:ascii="Verdana" w:hAnsi="Verdana"/>
          <w:iCs/>
          <w:sz w:val="20"/>
          <w:szCs w:val="20"/>
        </w:rPr>
      </w:pPr>
      <w:r w:rsidRPr="00ED6290">
        <w:rPr>
          <w:rFonts w:ascii="Verdana" w:hAnsi="Verdana"/>
          <w:iCs/>
          <w:sz w:val="20"/>
          <w:szCs w:val="20"/>
        </w:rPr>
        <w:t xml:space="preserve">Porteuses de propositions et de revendications, elles demandent l’ouverture de discussions sur d’autres bases. Elles exigent un dialogue social respectueux des représentants des personnels. </w:t>
      </w:r>
    </w:p>
    <w:p w:rsidR="005F4837" w:rsidRDefault="005F4837" w:rsidP="00ED6290">
      <w:pPr>
        <w:pStyle w:val="Sansinterligne"/>
        <w:jc w:val="both"/>
        <w:rPr>
          <w:rFonts w:ascii="Verdana" w:hAnsi="Verdana"/>
          <w:iCs/>
          <w:sz w:val="20"/>
          <w:szCs w:val="20"/>
        </w:rPr>
      </w:pPr>
      <w:r w:rsidRPr="00ED6290">
        <w:rPr>
          <w:rFonts w:ascii="Verdana" w:hAnsi="Verdana"/>
          <w:iCs/>
          <w:sz w:val="20"/>
          <w:szCs w:val="20"/>
        </w:rPr>
        <w:t xml:space="preserve">Le Statut général des fonctionnaires, leurs statuts particuliers et leurs régimes de retraite doivent non seulement être préservés mais aussi développés.  </w:t>
      </w:r>
    </w:p>
    <w:p w:rsidR="00ED6290" w:rsidRPr="00ED6290" w:rsidRDefault="00ED6290" w:rsidP="00ED6290">
      <w:pPr>
        <w:pStyle w:val="Sansinterligne"/>
        <w:jc w:val="both"/>
        <w:rPr>
          <w:rFonts w:ascii="Verdana" w:hAnsi="Verdana"/>
          <w:iCs/>
          <w:sz w:val="20"/>
          <w:szCs w:val="20"/>
        </w:rPr>
      </w:pPr>
    </w:p>
    <w:p w:rsidR="005F4837" w:rsidRDefault="005F4837" w:rsidP="00ED6290">
      <w:pPr>
        <w:pStyle w:val="Sansinterligne"/>
        <w:jc w:val="both"/>
        <w:rPr>
          <w:rFonts w:ascii="Verdana" w:hAnsi="Verdana"/>
          <w:iCs/>
          <w:sz w:val="20"/>
          <w:szCs w:val="20"/>
        </w:rPr>
      </w:pPr>
      <w:r w:rsidRPr="00ED6290">
        <w:rPr>
          <w:rFonts w:ascii="Verdana" w:hAnsi="Verdana"/>
          <w:iCs/>
          <w:sz w:val="20"/>
          <w:szCs w:val="20"/>
        </w:rPr>
        <w:t xml:space="preserve">Enfin, les organisations syndicales exigent que des dispositions soient prises pour faire respecter l’égalité professionnelle et gagner de nouveaux droits.  </w:t>
      </w:r>
    </w:p>
    <w:p w:rsidR="00ED6290" w:rsidRPr="00ED6290" w:rsidRDefault="00ED6290" w:rsidP="00ED6290">
      <w:pPr>
        <w:pStyle w:val="Sansinterligne"/>
        <w:jc w:val="both"/>
        <w:rPr>
          <w:rFonts w:ascii="Verdana" w:hAnsi="Verdana"/>
          <w:iCs/>
          <w:sz w:val="20"/>
          <w:szCs w:val="20"/>
        </w:rPr>
      </w:pPr>
    </w:p>
    <w:p w:rsidR="005F4837" w:rsidRDefault="005F4837" w:rsidP="00ED6290">
      <w:pPr>
        <w:pStyle w:val="Sansinterligne"/>
        <w:jc w:val="both"/>
        <w:rPr>
          <w:rFonts w:ascii="Verdana" w:hAnsi="Verdana"/>
          <w:iCs/>
          <w:sz w:val="20"/>
          <w:szCs w:val="20"/>
        </w:rPr>
      </w:pPr>
      <w:r w:rsidRPr="00ED6290">
        <w:rPr>
          <w:rFonts w:ascii="Verdana" w:hAnsi="Verdana"/>
          <w:iCs/>
          <w:sz w:val="20"/>
          <w:szCs w:val="20"/>
        </w:rPr>
        <w:t xml:space="preserve">Le développement des missions de service public au service de l’intérêt général nécessite la création d’emplois statutaires dans les services qui en ont besoin et un nouveau plan de titularisation. Pour cela, elles décident d’organiser des rassemblements lors de la prochaine réunion traitant de cette question avec l’Administration. </w:t>
      </w:r>
    </w:p>
    <w:p w:rsidR="00ED6290" w:rsidRPr="00ED6290" w:rsidRDefault="00ED6290" w:rsidP="00ED6290">
      <w:pPr>
        <w:pStyle w:val="Sansinterligne"/>
        <w:jc w:val="both"/>
        <w:rPr>
          <w:rFonts w:ascii="Verdana" w:hAnsi="Verdana"/>
          <w:iCs/>
          <w:sz w:val="20"/>
          <w:szCs w:val="20"/>
        </w:rPr>
      </w:pPr>
    </w:p>
    <w:p w:rsidR="005F4837" w:rsidRPr="00ED6290" w:rsidRDefault="005F4837" w:rsidP="00ED6290">
      <w:pPr>
        <w:pStyle w:val="Sansinterligne"/>
        <w:jc w:val="both"/>
        <w:rPr>
          <w:rFonts w:ascii="Verdana" w:hAnsi="Verdana"/>
          <w:iCs/>
          <w:sz w:val="20"/>
          <w:szCs w:val="20"/>
        </w:rPr>
      </w:pPr>
      <w:r w:rsidRPr="00ED6290">
        <w:rPr>
          <w:rFonts w:ascii="Verdana" w:hAnsi="Verdana"/>
          <w:iCs/>
          <w:sz w:val="20"/>
          <w:szCs w:val="20"/>
        </w:rPr>
        <w:t xml:space="preserve">Les organisations rejettent le projet de suppression de 120 000 emplois et le recours accru au contrat qui dégraderont les conditions de travail des </w:t>
      </w:r>
      <w:proofErr w:type="spellStart"/>
      <w:r w:rsidRPr="00ED6290">
        <w:rPr>
          <w:rFonts w:ascii="Verdana" w:hAnsi="Verdana"/>
          <w:iCs/>
          <w:sz w:val="20"/>
          <w:szCs w:val="20"/>
        </w:rPr>
        <w:t>agent-es</w:t>
      </w:r>
      <w:proofErr w:type="spellEnd"/>
      <w:r w:rsidRPr="00ED6290">
        <w:rPr>
          <w:rFonts w:ascii="Verdana" w:hAnsi="Verdana"/>
          <w:iCs/>
          <w:sz w:val="20"/>
          <w:szCs w:val="20"/>
        </w:rPr>
        <w:t xml:space="preserve">. Elles considèrent que le développement de la contractualisation constitue une attaque contre le statut de même que la possible rémunération «au mérite » assise sur des critères antinomiques de ceux du service public.  </w:t>
      </w:r>
    </w:p>
    <w:p w:rsidR="005F4837" w:rsidRDefault="005F4837" w:rsidP="00ED6290">
      <w:pPr>
        <w:pStyle w:val="Sansinterligne"/>
        <w:jc w:val="both"/>
        <w:rPr>
          <w:rFonts w:ascii="Verdana" w:hAnsi="Verdana"/>
          <w:iCs/>
          <w:sz w:val="20"/>
          <w:szCs w:val="20"/>
        </w:rPr>
      </w:pPr>
      <w:r w:rsidRPr="00ED6290">
        <w:rPr>
          <w:rFonts w:ascii="Verdana" w:hAnsi="Verdana"/>
          <w:iCs/>
          <w:sz w:val="20"/>
          <w:szCs w:val="20"/>
        </w:rPr>
        <w:t>Après avoir obtenu un rendez-vous salarial au mois de juin, les organisations exigent que le gouve</w:t>
      </w:r>
      <w:r w:rsidRPr="00ED6290">
        <w:rPr>
          <w:rFonts w:ascii="Verdana" w:hAnsi="Verdana"/>
          <w:iCs/>
          <w:sz w:val="20"/>
          <w:szCs w:val="20"/>
        </w:rPr>
        <w:t>r</w:t>
      </w:r>
      <w:r w:rsidRPr="00ED6290">
        <w:rPr>
          <w:rFonts w:ascii="Verdana" w:hAnsi="Verdana"/>
          <w:iCs/>
          <w:sz w:val="20"/>
          <w:szCs w:val="20"/>
        </w:rPr>
        <w:t xml:space="preserve">nement en donne maintenant le contenu qui doit permettre une réelle amélioration du pouvoir d’achat pour toutes et tous les </w:t>
      </w:r>
      <w:proofErr w:type="spellStart"/>
      <w:r w:rsidRPr="00ED6290">
        <w:rPr>
          <w:rFonts w:ascii="Verdana" w:hAnsi="Verdana"/>
          <w:iCs/>
          <w:sz w:val="20"/>
          <w:szCs w:val="20"/>
        </w:rPr>
        <w:t>agent-es</w:t>
      </w:r>
      <w:proofErr w:type="spellEnd"/>
      <w:r w:rsidRPr="00ED6290">
        <w:rPr>
          <w:rFonts w:ascii="Verdana" w:hAnsi="Verdana"/>
          <w:iCs/>
          <w:sz w:val="20"/>
          <w:szCs w:val="20"/>
        </w:rPr>
        <w:t xml:space="preserve">. Elles demandent pour cela des mesures générales : fin du gel de la valeur du point d’indice et sa revalorisation, rattrapage des pertes subies, abrogation de la journée de carence, respect des engagements en matière d’évolution de carrière, amélioration des déroulements de carrière. </w:t>
      </w:r>
    </w:p>
    <w:p w:rsidR="00ED6290" w:rsidRPr="00ED6290" w:rsidRDefault="00ED6290" w:rsidP="00ED6290">
      <w:pPr>
        <w:pStyle w:val="Sansinterligne"/>
        <w:jc w:val="both"/>
        <w:rPr>
          <w:rFonts w:ascii="Verdana" w:hAnsi="Verdana"/>
          <w:iCs/>
          <w:sz w:val="20"/>
          <w:szCs w:val="20"/>
        </w:rPr>
      </w:pPr>
    </w:p>
    <w:p w:rsidR="005F4837" w:rsidRPr="00ED6290" w:rsidRDefault="005F4837" w:rsidP="00ED6290">
      <w:pPr>
        <w:pStyle w:val="Sansinterligne"/>
        <w:jc w:val="both"/>
        <w:rPr>
          <w:rFonts w:ascii="Verdana" w:hAnsi="Verdana"/>
          <w:iCs/>
          <w:sz w:val="20"/>
          <w:szCs w:val="20"/>
        </w:rPr>
      </w:pPr>
      <w:r w:rsidRPr="00ED6290">
        <w:rPr>
          <w:rFonts w:ascii="Verdana" w:hAnsi="Verdana"/>
          <w:iCs/>
          <w:sz w:val="20"/>
          <w:szCs w:val="20"/>
        </w:rPr>
        <w:t xml:space="preserve">Les organisations sont attachées à une Fonction publique rendant des services de qualité à toutes et tous les </w:t>
      </w:r>
      <w:proofErr w:type="spellStart"/>
      <w:r w:rsidRPr="00ED6290">
        <w:rPr>
          <w:rFonts w:ascii="Verdana" w:hAnsi="Verdana"/>
          <w:iCs/>
          <w:sz w:val="20"/>
          <w:szCs w:val="20"/>
        </w:rPr>
        <w:t>usager-es</w:t>
      </w:r>
      <w:proofErr w:type="spellEnd"/>
      <w:r w:rsidRPr="00ED6290">
        <w:rPr>
          <w:rFonts w:ascii="Verdana" w:hAnsi="Verdana"/>
          <w:iCs/>
          <w:sz w:val="20"/>
          <w:szCs w:val="20"/>
        </w:rPr>
        <w:t xml:space="preserve"> sur l’ensemble du territoire, aux valeurs et principes d’égalité, de solidarité et de justice sociale, à la nécessité aussi de conforter les </w:t>
      </w:r>
      <w:proofErr w:type="spellStart"/>
      <w:r w:rsidRPr="00ED6290">
        <w:rPr>
          <w:rFonts w:ascii="Verdana" w:hAnsi="Verdana"/>
          <w:iCs/>
          <w:sz w:val="20"/>
          <w:szCs w:val="20"/>
        </w:rPr>
        <w:t>agent-es</w:t>
      </w:r>
      <w:proofErr w:type="spellEnd"/>
      <w:r w:rsidRPr="00ED6290">
        <w:rPr>
          <w:rFonts w:ascii="Verdana" w:hAnsi="Verdana"/>
          <w:iCs/>
          <w:sz w:val="20"/>
          <w:szCs w:val="20"/>
        </w:rPr>
        <w:t xml:space="preserve"> dans leurs rôles et dans leurs missions. Elles appellent les </w:t>
      </w:r>
      <w:proofErr w:type="spellStart"/>
      <w:r w:rsidRPr="00ED6290">
        <w:rPr>
          <w:rFonts w:ascii="Verdana" w:hAnsi="Verdana"/>
          <w:iCs/>
          <w:sz w:val="20"/>
          <w:szCs w:val="20"/>
        </w:rPr>
        <w:t>agent-es</w:t>
      </w:r>
      <w:proofErr w:type="spellEnd"/>
      <w:r w:rsidRPr="00ED6290">
        <w:rPr>
          <w:rFonts w:ascii="Verdana" w:hAnsi="Verdana"/>
          <w:iCs/>
          <w:sz w:val="20"/>
          <w:szCs w:val="20"/>
        </w:rPr>
        <w:t xml:space="preserve"> à une nouvelle journée de grève et de manifestations dans l’ensemble de la Fonction publique le 22 mai prochain. Dès aujourd’hui, les organisations soutiennent toutes les m</w:t>
      </w:r>
      <w:r w:rsidRPr="00ED6290">
        <w:rPr>
          <w:rFonts w:ascii="Verdana" w:hAnsi="Verdana"/>
          <w:iCs/>
          <w:sz w:val="20"/>
          <w:szCs w:val="20"/>
        </w:rPr>
        <w:t>o</w:t>
      </w:r>
      <w:r w:rsidRPr="00ED6290">
        <w:rPr>
          <w:rFonts w:ascii="Verdana" w:hAnsi="Verdana"/>
          <w:iCs/>
          <w:sz w:val="20"/>
          <w:szCs w:val="20"/>
        </w:rPr>
        <w:t xml:space="preserve">bilisations propres à la Fonction publique et au service public. A tout instant, elles affirment qu’elles prendront les dispositions nécessaires pour défendre le modèle social public. Elles appellent à la tenue immédiate d’assemblées générales et d’Heures Mensuelles d'Information (HMI) pour alimenter le débat entre les </w:t>
      </w:r>
      <w:proofErr w:type="spellStart"/>
      <w:r w:rsidRPr="00ED6290">
        <w:rPr>
          <w:rFonts w:ascii="Verdana" w:hAnsi="Verdana"/>
          <w:iCs/>
          <w:sz w:val="20"/>
          <w:szCs w:val="20"/>
        </w:rPr>
        <w:t>agent-es</w:t>
      </w:r>
      <w:proofErr w:type="spellEnd"/>
      <w:r w:rsidRPr="00ED6290">
        <w:rPr>
          <w:rFonts w:ascii="Verdana" w:hAnsi="Verdana"/>
          <w:iCs/>
          <w:sz w:val="20"/>
          <w:szCs w:val="20"/>
        </w:rPr>
        <w:t xml:space="preserve"> et inscrire les mobilisations et la grève dans la continuité. </w:t>
      </w:r>
    </w:p>
    <w:p w:rsidR="005F4837" w:rsidRDefault="005F4837" w:rsidP="00ED6290">
      <w:pPr>
        <w:pStyle w:val="Sansinterligne"/>
        <w:jc w:val="both"/>
        <w:rPr>
          <w:rFonts w:ascii="Verdana" w:hAnsi="Verdana"/>
          <w:iCs/>
          <w:sz w:val="20"/>
          <w:szCs w:val="20"/>
        </w:rPr>
      </w:pPr>
      <w:r w:rsidRPr="00ED6290">
        <w:rPr>
          <w:rFonts w:ascii="Verdana" w:hAnsi="Verdana"/>
          <w:iCs/>
          <w:sz w:val="20"/>
          <w:szCs w:val="20"/>
        </w:rPr>
        <w:t>Les organisations appellent à développer partout des initiatives et actions pour rassembler sur la n</w:t>
      </w:r>
      <w:r w:rsidRPr="00ED6290">
        <w:rPr>
          <w:rFonts w:ascii="Verdana" w:hAnsi="Verdana"/>
          <w:iCs/>
          <w:sz w:val="20"/>
          <w:szCs w:val="20"/>
        </w:rPr>
        <w:t>é</w:t>
      </w:r>
      <w:r w:rsidRPr="00ED6290">
        <w:rPr>
          <w:rFonts w:ascii="Verdana" w:hAnsi="Verdana"/>
          <w:iCs/>
          <w:sz w:val="20"/>
          <w:szCs w:val="20"/>
        </w:rPr>
        <w:t xml:space="preserve">cessité de préserver la Fonction publique : meetings, rassemblements, conférences de presse, forums, pétition, adresse aux </w:t>
      </w:r>
      <w:proofErr w:type="spellStart"/>
      <w:r w:rsidRPr="00ED6290">
        <w:rPr>
          <w:rFonts w:ascii="Verdana" w:hAnsi="Verdana"/>
          <w:iCs/>
          <w:sz w:val="20"/>
          <w:szCs w:val="20"/>
        </w:rPr>
        <w:t>usager-es</w:t>
      </w:r>
      <w:proofErr w:type="spellEnd"/>
      <w:r w:rsidRPr="00ED6290">
        <w:rPr>
          <w:rFonts w:ascii="Verdana" w:hAnsi="Verdana"/>
          <w:iCs/>
          <w:sz w:val="20"/>
          <w:szCs w:val="20"/>
        </w:rPr>
        <w:t xml:space="preserve">… Elles prévoient d’ores et déjà un temps fort de mobilisation lors du rendez-vous salarial prévu à la mi-juin. </w:t>
      </w:r>
    </w:p>
    <w:p w:rsidR="00ED6290" w:rsidRPr="00ED6290" w:rsidRDefault="00ED6290" w:rsidP="00ED6290">
      <w:pPr>
        <w:pStyle w:val="Sansinterligne"/>
        <w:jc w:val="both"/>
        <w:rPr>
          <w:rFonts w:ascii="Verdana" w:hAnsi="Verdana"/>
          <w:iCs/>
          <w:sz w:val="20"/>
          <w:szCs w:val="20"/>
        </w:rPr>
      </w:pPr>
    </w:p>
    <w:p w:rsidR="005F4837" w:rsidRPr="00ED6290" w:rsidRDefault="005F4837" w:rsidP="00ED6290">
      <w:pPr>
        <w:pStyle w:val="Sansinterligne"/>
        <w:jc w:val="both"/>
        <w:rPr>
          <w:rFonts w:ascii="Verdana" w:hAnsi="Verdana"/>
          <w:iCs/>
          <w:sz w:val="20"/>
          <w:szCs w:val="20"/>
        </w:rPr>
      </w:pPr>
      <w:r w:rsidRPr="00ED6290">
        <w:rPr>
          <w:rFonts w:ascii="Verdana" w:hAnsi="Verdana"/>
          <w:iCs/>
          <w:sz w:val="20"/>
          <w:szCs w:val="20"/>
        </w:rPr>
        <w:t xml:space="preserve">Elles organisent une conférence de presse le 17 avril 2018. </w:t>
      </w:r>
    </w:p>
    <w:p w:rsidR="005F4837" w:rsidRPr="00ED6290" w:rsidRDefault="005F4837" w:rsidP="00ED6290">
      <w:pPr>
        <w:pStyle w:val="Sansinterligne"/>
        <w:jc w:val="both"/>
        <w:rPr>
          <w:rFonts w:ascii="Verdana" w:hAnsi="Verdana"/>
          <w:iCs/>
          <w:sz w:val="20"/>
          <w:szCs w:val="20"/>
        </w:rPr>
      </w:pPr>
      <w:r w:rsidRPr="00ED6290">
        <w:rPr>
          <w:rFonts w:ascii="Verdana" w:hAnsi="Verdana"/>
          <w:iCs/>
          <w:sz w:val="20"/>
          <w:szCs w:val="20"/>
        </w:rPr>
        <w:t>Les organisations décident de se revoir, avec toutes les organisations qui le souhaiteront, le 3 mai pr</w:t>
      </w:r>
      <w:r w:rsidRPr="00ED6290">
        <w:rPr>
          <w:rFonts w:ascii="Verdana" w:hAnsi="Verdana"/>
          <w:iCs/>
          <w:sz w:val="20"/>
          <w:szCs w:val="20"/>
        </w:rPr>
        <w:t>o</w:t>
      </w:r>
      <w:r w:rsidRPr="00ED6290">
        <w:rPr>
          <w:rFonts w:ascii="Verdana" w:hAnsi="Verdana"/>
          <w:iCs/>
          <w:sz w:val="20"/>
          <w:szCs w:val="20"/>
        </w:rPr>
        <w:t xml:space="preserve">chain. </w:t>
      </w:r>
    </w:p>
    <w:p w:rsidR="005F4837" w:rsidRPr="00ED6290" w:rsidRDefault="005F4837" w:rsidP="00ED6290">
      <w:pPr>
        <w:pStyle w:val="Sansinterligne"/>
        <w:jc w:val="both"/>
        <w:rPr>
          <w:rFonts w:ascii="Verdana" w:hAnsi="Verdana"/>
          <w:iCs/>
          <w:sz w:val="20"/>
          <w:szCs w:val="20"/>
        </w:rPr>
      </w:pPr>
      <w:r w:rsidRPr="00ED6290">
        <w:rPr>
          <w:rFonts w:ascii="Verdana" w:hAnsi="Verdana"/>
          <w:iCs/>
          <w:sz w:val="20"/>
          <w:szCs w:val="20"/>
        </w:rPr>
        <w:t xml:space="preserve"> </w:t>
      </w:r>
    </w:p>
    <w:p w:rsidR="00C0326A" w:rsidRPr="00ED6290" w:rsidRDefault="005F4837" w:rsidP="00ED6290">
      <w:pPr>
        <w:pStyle w:val="Sansinterligne"/>
        <w:jc w:val="both"/>
        <w:rPr>
          <w:rFonts w:ascii="Verdana" w:hAnsi="Verdana"/>
          <w:iCs/>
          <w:sz w:val="20"/>
          <w:szCs w:val="20"/>
        </w:rPr>
      </w:pPr>
      <w:r w:rsidRPr="00ED6290">
        <w:rPr>
          <w:rFonts w:ascii="Verdana" w:hAnsi="Verdana"/>
          <w:iCs/>
          <w:sz w:val="20"/>
          <w:szCs w:val="20"/>
        </w:rPr>
        <w:t>Le 10 avril 2018</w:t>
      </w:r>
    </w:p>
    <w:p w:rsidR="00C0326A" w:rsidRDefault="00C0326A" w:rsidP="00DC06C7">
      <w:pPr>
        <w:pStyle w:val="Sansinterligne"/>
        <w:rPr>
          <w:b/>
          <w:iCs/>
        </w:rPr>
      </w:pPr>
    </w:p>
    <w:p w:rsidR="001A225E" w:rsidRPr="001A225E" w:rsidRDefault="001A225E" w:rsidP="001A225E">
      <w:pPr>
        <w:shd w:val="clear" w:color="auto" w:fill="A6A6A6" w:themeFill="background1" w:themeFillShade="A6"/>
        <w:spacing w:after="0" w:line="240" w:lineRule="auto"/>
        <w:rPr>
          <w:rFonts w:ascii="Times New Roman" w:eastAsiaTheme="minorHAnsi" w:hAnsi="Times New Roman" w:cs="Times New Roman"/>
          <w:sz w:val="4"/>
          <w:szCs w:val="4"/>
          <w:lang w:eastAsia="zh-CN"/>
        </w:rPr>
      </w:pPr>
    </w:p>
    <w:p w:rsidR="005063EE" w:rsidRPr="005063EE" w:rsidRDefault="005063EE" w:rsidP="005063EE">
      <w:pPr>
        <w:shd w:val="clear" w:color="auto" w:fill="CCCCCC"/>
        <w:spacing w:after="0" w:line="240" w:lineRule="auto"/>
        <w:jc w:val="center"/>
        <w:rPr>
          <w:rFonts w:ascii="Arial" w:hAnsi="Arial" w:cs="Arial"/>
          <w:b/>
          <w:bCs/>
          <w:color w:val="CC0001"/>
          <w:sz w:val="40"/>
          <w:szCs w:val="40"/>
        </w:rPr>
      </w:pPr>
      <w:r>
        <w:rPr>
          <w:rFonts w:ascii="Arial" w:hAnsi="Arial" w:cs="Arial"/>
          <w:b/>
          <w:bCs/>
          <w:color w:val="CC0001"/>
          <w:sz w:val="44"/>
          <w:szCs w:val="44"/>
          <w:shd w:val="clear" w:color="auto" w:fill="CCCCCC"/>
        </w:rPr>
        <w:lastRenderedPageBreak/>
        <w:t>COUP DE GUEULE</w:t>
      </w:r>
    </w:p>
    <w:p w:rsidR="001A225E" w:rsidRDefault="001A225E" w:rsidP="001A225E">
      <w:pPr>
        <w:shd w:val="clear" w:color="auto" w:fill="FFFFFF" w:themeFill="background1"/>
        <w:spacing w:after="0" w:line="240" w:lineRule="auto"/>
        <w:jc w:val="center"/>
        <w:rPr>
          <w:rFonts w:ascii="Arial" w:eastAsiaTheme="minorHAnsi" w:hAnsi="Arial" w:cs="Arial"/>
          <w:b/>
          <w:sz w:val="16"/>
          <w:szCs w:val="16"/>
          <w:lang w:eastAsia="zh-CN"/>
        </w:rPr>
      </w:pPr>
    </w:p>
    <w:p w:rsidR="00C0326A" w:rsidRPr="008E6F0A" w:rsidRDefault="00C0326A" w:rsidP="00C0326A">
      <w:pPr>
        <w:spacing w:after="0" w:line="240" w:lineRule="auto"/>
        <w:jc w:val="center"/>
        <w:rPr>
          <w:rFonts w:ascii="Arial" w:eastAsia="Calibri" w:hAnsi="Arial" w:cs="Arial"/>
          <w:b/>
          <w:sz w:val="24"/>
          <w:szCs w:val="24"/>
        </w:rPr>
      </w:pPr>
      <w:r w:rsidRPr="008E6F0A">
        <w:rPr>
          <w:rFonts w:ascii="Arial" w:eastAsia="Calibri" w:hAnsi="Arial" w:cs="Arial"/>
          <w:b/>
          <w:sz w:val="24"/>
          <w:szCs w:val="24"/>
        </w:rPr>
        <w:t>Le libéralisme, comme la connerie, n’ont aucune limite</w:t>
      </w:r>
    </w:p>
    <w:p w:rsidR="00C0326A" w:rsidRPr="008E6F0A" w:rsidRDefault="00C0326A" w:rsidP="00C0326A">
      <w:pPr>
        <w:spacing w:after="0" w:line="240" w:lineRule="auto"/>
        <w:jc w:val="center"/>
        <w:rPr>
          <w:rFonts w:ascii="Times New Roman" w:eastAsia="Calibri" w:hAnsi="Times New Roman" w:cs="Times New Roman"/>
          <w:i/>
          <w:sz w:val="22"/>
          <w:szCs w:val="22"/>
        </w:rPr>
      </w:pPr>
      <w:proofErr w:type="gramStart"/>
      <w:r w:rsidRPr="008E6F0A">
        <w:rPr>
          <w:rFonts w:ascii="Times New Roman" w:eastAsia="Calibri" w:hAnsi="Times New Roman" w:cs="Times New Roman"/>
          <w:i/>
          <w:sz w:val="22"/>
          <w:szCs w:val="22"/>
        </w:rPr>
        <w:t>par</w:t>
      </w:r>
      <w:proofErr w:type="gramEnd"/>
      <w:r w:rsidRPr="008E6F0A">
        <w:rPr>
          <w:rFonts w:ascii="Times New Roman" w:eastAsia="Calibri" w:hAnsi="Times New Roman" w:cs="Times New Roman"/>
          <w:i/>
          <w:sz w:val="22"/>
          <w:szCs w:val="22"/>
        </w:rPr>
        <w:t xml:space="preserve"> Charles </w:t>
      </w:r>
      <w:r w:rsidR="008E6F0A">
        <w:rPr>
          <w:rFonts w:ascii="Times New Roman" w:eastAsia="Calibri" w:hAnsi="Times New Roman" w:cs="Times New Roman"/>
          <w:i/>
          <w:sz w:val="22"/>
          <w:szCs w:val="22"/>
        </w:rPr>
        <w:t>LABATIE</w:t>
      </w:r>
    </w:p>
    <w:p w:rsidR="00C0326A" w:rsidRPr="00C0326A" w:rsidRDefault="00C0326A" w:rsidP="00C0326A">
      <w:pPr>
        <w:spacing w:after="0" w:line="240" w:lineRule="auto"/>
        <w:jc w:val="both"/>
        <w:rPr>
          <w:rFonts w:ascii="Arial" w:eastAsia="Calibri" w:hAnsi="Arial" w:cs="Arial"/>
          <w:sz w:val="20"/>
          <w:szCs w:val="20"/>
        </w:rPr>
      </w:pPr>
    </w:p>
    <w:p w:rsidR="00C0326A" w:rsidRDefault="00C0326A" w:rsidP="00C0326A">
      <w:pPr>
        <w:spacing w:after="0" w:line="240" w:lineRule="auto"/>
        <w:jc w:val="both"/>
        <w:rPr>
          <w:rFonts w:ascii="Arial" w:eastAsia="Calibri" w:hAnsi="Arial" w:cs="Arial"/>
          <w:sz w:val="20"/>
          <w:szCs w:val="20"/>
        </w:rPr>
        <w:sectPr w:rsidR="00C0326A" w:rsidSect="008A5697">
          <w:type w:val="continuous"/>
          <w:pgSz w:w="11906" w:h="16838"/>
          <w:pgMar w:top="567" w:right="737" w:bottom="284" w:left="737" w:header="360" w:footer="491" w:gutter="0"/>
          <w:pgNumType w:start="2"/>
          <w:cols w:sep="1" w:space="454"/>
          <w:docGrid w:linePitch="360"/>
        </w:sectPr>
      </w:pPr>
    </w:p>
    <w:p w:rsidR="00C0326A" w:rsidRPr="000974B3" w:rsidRDefault="00C0326A" w:rsidP="00C0326A">
      <w:pPr>
        <w:spacing w:after="0" w:line="240" w:lineRule="auto"/>
        <w:jc w:val="both"/>
        <w:rPr>
          <w:rFonts w:ascii="Arial Narrow" w:eastAsia="Calibri" w:hAnsi="Arial Narrow" w:cs="Arial"/>
          <w:sz w:val="18"/>
          <w:szCs w:val="18"/>
        </w:rPr>
      </w:pPr>
      <w:r w:rsidRPr="000974B3">
        <w:rPr>
          <w:rFonts w:ascii="Arial Narrow" w:eastAsia="Calibri" w:hAnsi="Arial Narrow" w:cs="Arial"/>
          <w:sz w:val="18"/>
          <w:szCs w:val="18"/>
        </w:rPr>
        <w:lastRenderedPageBreak/>
        <w:t xml:space="preserve">J’aurais pu écrire en titre « l’occasion crée le larron ». C’eût été </w:t>
      </w:r>
      <w:proofErr w:type="gramStart"/>
      <w:r w:rsidRPr="000974B3">
        <w:rPr>
          <w:rFonts w:ascii="Arial Narrow" w:eastAsia="Calibri" w:hAnsi="Arial Narrow" w:cs="Arial"/>
          <w:sz w:val="18"/>
          <w:szCs w:val="18"/>
        </w:rPr>
        <w:t>aborder</w:t>
      </w:r>
      <w:proofErr w:type="gramEnd"/>
      <w:r w:rsidRPr="000974B3">
        <w:rPr>
          <w:rFonts w:ascii="Arial Narrow" w:eastAsia="Calibri" w:hAnsi="Arial Narrow" w:cs="Arial"/>
          <w:sz w:val="18"/>
          <w:szCs w:val="18"/>
        </w:rPr>
        <w:t xml:space="preserve"> les interventions d’Emmanuel Macron sous un autre angle : toute occasion est pour lui bonne à prendre pour parer le libéralisme de toutes les vertus et le présenter comme une grande œuvre messianique de char</w:t>
      </w:r>
      <w:r w:rsidRPr="000974B3">
        <w:rPr>
          <w:rFonts w:ascii="Arial Narrow" w:eastAsia="Calibri" w:hAnsi="Arial Narrow" w:cs="Arial"/>
          <w:sz w:val="18"/>
          <w:szCs w:val="18"/>
        </w:rPr>
        <w:t>i</w:t>
      </w:r>
      <w:r w:rsidRPr="000974B3">
        <w:rPr>
          <w:rFonts w:ascii="Arial Narrow" w:eastAsia="Calibri" w:hAnsi="Arial Narrow" w:cs="Arial"/>
          <w:sz w:val="18"/>
          <w:szCs w:val="18"/>
        </w:rPr>
        <w:t xml:space="preserve">té, dont il serait le prophète. </w:t>
      </w:r>
    </w:p>
    <w:p w:rsidR="00C0326A" w:rsidRPr="000974B3" w:rsidRDefault="00C0326A" w:rsidP="00C0326A">
      <w:pPr>
        <w:spacing w:after="0" w:line="240" w:lineRule="auto"/>
        <w:jc w:val="both"/>
        <w:rPr>
          <w:rFonts w:ascii="Arial Narrow" w:eastAsia="Calibri" w:hAnsi="Arial Narrow" w:cs="Arial"/>
          <w:sz w:val="18"/>
          <w:szCs w:val="18"/>
        </w:rPr>
      </w:pPr>
    </w:p>
    <w:p w:rsidR="00C0326A" w:rsidRPr="000974B3" w:rsidRDefault="00C0326A" w:rsidP="00C0326A">
      <w:pPr>
        <w:spacing w:after="0" w:line="240" w:lineRule="auto"/>
        <w:jc w:val="both"/>
        <w:rPr>
          <w:rFonts w:ascii="Arial Narrow" w:eastAsia="Calibri" w:hAnsi="Arial Narrow" w:cs="Arial"/>
          <w:sz w:val="18"/>
          <w:szCs w:val="18"/>
        </w:rPr>
      </w:pPr>
      <w:r w:rsidRPr="000974B3">
        <w:rPr>
          <w:rFonts w:ascii="Arial Narrow" w:eastAsia="Calibri" w:hAnsi="Arial Narrow" w:cs="Arial"/>
          <w:sz w:val="18"/>
          <w:szCs w:val="18"/>
        </w:rPr>
        <w:t xml:space="preserve">Cette fois, il est allé jusqu’à profiter des morts de la route pour s’exercer à ce jeu. Sa grande idée : </w:t>
      </w:r>
      <w:proofErr w:type="gramStart"/>
      <w:r w:rsidRPr="000974B3">
        <w:rPr>
          <w:rFonts w:ascii="Arial Narrow" w:eastAsia="Calibri" w:hAnsi="Arial Narrow" w:cs="Arial"/>
          <w:sz w:val="18"/>
          <w:szCs w:val="18"/>
        </w:rPr>
        <w:t>baisser</w:t>
      </w:r>
      <w:proofErr w:type="gramEnd"/>
      <w:r w:rsidRPr="000974B3">
        <w:rPr>
          <w:rFonts w:ascii="Arial Narrow" w:eastAsia="Calibri" w:hAnsi="Arial Narrow" w:cs="Arial"/>
          <w:sz w:val="18"/>
          <w:szCs w:val="18"/>
        </w:rPr>
        <w:t xml:space="preserve"> la vitesse pour diminuer le nombre de morts… et que les PV dressés aillent aux hôp</w:t>
      </w:r>
      <w:r w:rsidRPr="000974B3">
        <w:rPr>
          <w:rFonts w:ascii="Arial Narrow" w:eastAsia="Calibri" w:hAnsi="Arial Narrow" w:cs="Arial"/>
          <w:sz w:val="18"/>
          <w:szCs w:val="18"/>
        </w:rPr>
        <w:t>i</w:t>
      </w:r>
      <w:r w:rsidRPr="000974B3">
        <w:rPr>
          <w:rFonts w:ascii="Arial Narrow" w:eastAsia="Calibri" w:hAnsi="Arial Narrow" w:cs="Arial"/>
          <w:sz w:val="18"/>
          <w:szCs w:val="18"/>
        </w:rPr>
        <w:t>taux pour financer les accidentés de la route.</w:t>
      </w:r>
    </w:p>
    <w:p w:rsidR="00C0326A" w:rsidRPr="000974B3" w:rsidRDefault="00C0326A" w:rsidP="00C0326A">
      <w:pPr>
        <w:spacing w:after="0" w:line="240" w:lineRule="auto"/>
        <w:jc w:val="both"/>
        <w:rPr>
          <w:rFonts w:ascii="Arial Narrow" w:eastAsia="Calibri" w:hAnsi="Arial Narrow" w:cs="Arial"/>
          <w:sz w:val="18"/>
          <w:szCs w:val="18"/>
        </w:rPr>
      </w:pPr>
    </w:p>
    <w:p w:rsidR="00C0326A" w:rsidRPr="000974B3" w:rsidRDefault="00C0326A" w:rsidP="00C0326A">
      <w:pPr>
        <w:spacing w:after="0" w:line="240" w:lineRule="auto"/>
        <w:jc w:val="both"/>
        <w:rPr>
          <w:rFonts w:ascii="Arial Narrow" w:eastAsia="Calibri" w:hAnsi="Arial Narrow" w:cs="Arial"/>
          <w:sz w:val="18"/>
          <w:szCs w:val="18"/>
        </w:rPr>
      </w:pPr>
      <w:r w:rsidRPr="000974B3">
        <w:rPr>
          <w:rFonts w:ascii="Arial Narrow" w:eastAsia="Calibri" w:hAnsi="Arial Narrow" w:cs="Arial"/>
          <w:sz w:val="18"/>
          <w:szCs w:val="18"/>
        </w:rPr>
        <w:t>Je croyais moi, bêtement, que les accidentés de la route étaient soignés dans les hôpitaux et qu’eux-mêmes étaient financés par nos cotis</w:t>
      </w:r>
      <w:r w:rsidRPr="000974B3">
        <w:rPr>
          <w:rFonts w:ascii="Arial Narrow" w:eastAsia="Calibri" w:hAnsi="Arial Narrow" w:cs="Arial"/>
          <w:sz w:val="18"/>
          <w:szCs w:val="18"/>
        </w:rPr>
        <w:t>a</w:t>
      </w:r>
      <w:r w:rsidRPr="000974B3">
        <w:rPr>
          <w:rFonts w:ascii="Arial Narrow" w:eastAsia="Calibri" w:hAnsi="Arial Narrow" w:cs="Arial"/>
          <w:sz w:val="18"/>
          <w:szCs w:val="18"/>
        </w:rPr>
        <w:t>tions sociales,… donc il faut m’expliquer, parce que si le nombre d’accidentés diminue alors que le nombre actuel est déjà soigné… on finance quoi ? C’est une vaste fumisterie...  Pourquoi notre monsieur je-sais-tout du libéralisme dit-il cette imbécilité ?  </w:t>
      </w:r>
    </w:p>
    <w:p w:rsidR="00C0326A" w:rsidRPr="000974B3" w:rsidRDefault="00C0326A" w:rsidP="00C0326A">
      <w:pPr>
        <w:spacing w:after="0" w:line="240" w:lineRule="auto"/>
        <w:jc w:val="both"/>
        <w:rPr>
          <w:rFonts w:ascii="Arial Narrow" w:eastAsia="Calibri" w:hAnsi="Arial Narrow" w:cs="Arial"/>
          <w:sz w:val="18"/>
          <w:szCs w:val="18"/>
        </w:rPr>
      </w:pPr>
    </w:p>
    <w:p w:rsidR="00C0326A" w:rsidRPr="000974B3" w:rsidRDefault="00C0326A" w:rsidP="00C0326A">
      <w:pPr>
        <w:spacing w:after="0" w:line="240" w:lineRule="auto"/>
        <w:jc w:val="both"/>
        <w:rPr>
          <w:rFonts w:ascii="Arial Narrow" w:eastAsia="Calibri" w:hAnsi="Arial Narrow" w:cs="Arial"/>
          <w:sz w:val="18"/>
          <w:szCs w:val="18"/>
        </w:rPr>
      </w:pPr>
      <w:r w:rsidRPr="000974B3">
        <w:rPr>
          <w:rFonts w:ascii="Arial Narrow" w:eastAsia="Calibri" w:hAnsi="Arial Narrow" w:cs="Arial"/>
          <w:sz w:val="18"/>
          <w:szCs w:val="18"/>
        </w:rPr>
        <w:t>Son rêve est celui de tout libéral, celui de Ke</w:t>
      </w:r>
      <w:r w:rsidRPr="000974B3">
        <w:rPr>
          <w:rFonts w:ascii="Arial Narrow" w:eastAsia="Calibri" w:hAnsi="Arial Narrow" w:cs="Arial"/>
          <w:sz w:val="18"/>
          <w:szCs w:val="18"/>
        </w:rPr>
        <w:t>s</w:t>
      </w:r>
      <w:r w:rsidRPr="000974B3">
        <w:rPr>
          <w:rFonts w:ascii="Arial Narrow" w:eastAsia="Calibri" w:hAnsi="Arial Narrow" w:cs="Arial"/>
          <w:sz w:val="18"/>
          <w:szCs w:val="18"/>
        </w:rPr>
        <w:t xml:space="preserve">sler : « Il s'agit de défaire méthodiquement le programme du </w:t>
      </w:r>
      <w:r w:rsidRPr="000974B3">
        <w:rPr>
          <w:rFonts w:ascii="Arial Narrow" w:eastAsia="Calibri" w:hAnsi="Arial Narrow" w:cs="Arial"/>
          <w:i/>
          <w:iCs/>
          <w:sz w:val="18"/>
          <w:szCs w:val="18"/>
        </w:rPr>
        <w:t>CNR</w:t>
      </w:r>
      <w:r w:rsidRPr="000974B3">
        <w:rPr>
          <w:rFonts w:ascii="Arial Narrow" w:eastAsia="Calibri" w:hAnsi="Arial Narrow" w:cs="Arial"/>
          <w:sz w:val="18"/>
          <w:szCs w:val="18"/>
        </w:rPr>
        <w:t xml:space="preserve">" … à commencer par la Sécu ! La confier aux assurances privées et laisser un filet minimum pour les plus précaires, comme l’expose régulièrement sans sourcilier la « grande humaniste » Christine Lagarde à la tête de son grand club caritatif pour le bien être de l’Humanité,  le FMI. </w:t>
      </w:r>
    </w:p>
    <w:p w:rsidR="00C0326A" w:rsidRPr="000974B3" w:rsidRDefault="00C0326A" w:rsidP="00C0326A">
      <w:pPr>
        <w:spacing w:after="0" w:line="240" w:lineRule="auto"/>
        <w:jc w:val="both"/>
        <w:rPr>
          <w:rFonts w:ascii="Arial Narrow" w:eastAsia="Calibri" w:hAnsi="Arial Narrow" w:cs="Arial"/>
          <w:sz w:val="18"/>
          <w:szCs w:val="18"/>
        </w:rPr>
      </w:pPr>
    </w:p>
    <w:p w:rsidR="00C0326A" w:rsidRPr="000974B3" w:rsidRDefault="00C0326A" w:rsidP="00C0326A">
      <w:pPr>
        <w:spacing w:after="0" w:line="240" w:lineRule="auto"/>
        <w:jc w:val="both"/>
        <w:rPr>
          <w:rFonts w:ascii="Arial Narrow" w:eastAsia="Calibri" w:hAnsi="Arial Narrow" w:cs="Arial"/>
          <w:sz w:val="18"/>
          <w:szCs w:val="18"/>
        </w:rPr>
      </w:pPr>
      <w:r w:rsidRPr="000974B3">
        <w:rPr>
          <w:rFonts w:ascii="Arial Narrow" w:eastAsia="Calibri" w:hAnsi="Arial Narrow" w:cs="Arial"/>
          <w:sz w:val="18"/>
          <w:szCs w:val="18"/>
        </w:rPr>
        <w:t>Le terrain est prêt : la transformation des m</w:t>
      </w:r>
      <w:r w:rsidRPr="000974B3">
        <w:rPr>
          <w:rFonts w:ascii="Arial Narrow" w:eastAsia="Calibri" w:hAnsi="Arial Narrow" w:cs="Arial"/>
          <w:sz w:val="18"/>
          <w:szCs w:val="18"/>
        </w:rPr>
        <w:t>u</w:t>
      </w:r>
      <w:r w:rsidRPr="000974B3">
        <w:rPr>
          <w:rFonts w:ascii="Arial Narrow" w:eastAsia="Calibri" w:hAnsi="Arial Narrow" w:cs="Arial"/>
          <w:sz w:val="18"/>
          <w:szCs w:val="18"/>
        </w:rPr>
        <w:t xml:space="preserve">tuelles en assurances privées a eu lieu, le vocable de mutuelle utilisé indistinctement pour des mutuelles authentiques et des loups de la finance est passé dans le vocabulaire courant. La </w:t>
      </w:r>
      <w:r w:rsidRPr="000974B3">
        <w:rPr>
          <w:rFonts w:ascii="Arial Narrow" w:eastAsia="Calibri" w:hAnsi="Arial Narrow" w:cs="Arial"/>
          <w:sz w:val="18"/>
          <w:szCs w:val="18"/>
        </w:rPr>
        <w:lastRenderedPageBreak/>
        <w:t>multiplication des exonérations de cotisations semble pour beaucoup une aide logique au développement économique et nul ne semble se soucier de leur non compensation par l’État,… La stratégie adoptée pour en finir avec la Sécu est connue :  rendre le financement de moins en moins dépendant des cotisations sociales et de plus en plus de la CSG basée marginalement sur d’autres revenus que ceux du travail, aller vers une fiscalisation de la sécu et donc à terme poser la question de la gestion paritaire pour la confier au Parlement (certains élus sincèrement de gauche se laissent prendre déjà à cette ritou</w:t>
      </w:r>
      <w:r w:rsidRPr="000974B3">
        <w:rPr>
          <w:rFonts w:ascii="Arial Narrow" w:eastAsia="Calibri" w:hAnsi="Arial Narrow" w:cs="Arial"/>
          <w:sz w:val="18"/>
          <w:szCs w:val="18"/>
        </w:rPr>
        <w:t>r</w:t>
      </w:r>
      <w:r w:rsidRPr="000974B3">
        <w:rPr>
          <w:rFonts w:ascii="Arial Narrow" w:eastAsia="Calibri" w:hAnsi="Arial Narrow" w:cs="Arial"/>
          <w:sz w:val="18"/>
          <w:szCs w:val="18"/>
        </w:rPr>
        <w:t xml:space="preserve">nelle), Parlement devenu la chambre d’enregistrement de l’exécutif qui pourra faire ce que bon lui semble (c’était déjà le projet en 1995 de Juppé). Par exemple, reporter une part des soins sur des assurances complémentaires payées obligatoirement par l’employeur… Pardon. </w:t>
      </w:r>
      <w:proofErr w:type="spellStart"/>
      <w:r w:rsidRPr="000974B3">
        <w:rPr>
          <w:rFonts w:ascii="Arial Narrow" w:eastAsia="Calibri" w:hAnsi="Arial Narrow" w:cs="Arial"/>
          <w:sz w:val="18"/>
          <w:szCs w:val="18"/>
        </w:rPr>
        <w:t>Cà</w:t>
      </w:r>
      <w:proofErr w:type="spellEnd"/>
      <w:r w:rsidRPr="000974B3">
        <w:rPr>
          <w:rFonts w:ascii="Arial Narrow" w:eastAsia="Calibri" w:hAnsi="Arial Narrow" w:cs="Arial"/>
          <w:sz w:val="18"/>
          <w:szCs w:val="18"/>
        </w:rPr>
        <w:t>, c’est déjà fait depuis l’ANI, mis en place par un certain E. Macron, ministre de François Ho</w:t>
      </w:r>
      <w:r w:rsidRPr="000974B3">
        <w:rPr>
          <w:rFonts w:ascii="Arial Narrow" w:eastAsia="Calibri" w:hAnsi="Arial Narrow" w:cs="Arial"/>
          <w:sz w:val="18"/>
          <w:szCs w:val="18"/>
        </w:rPr>
        <w:t>l</w:t>
      </w:r>
      <w:r w:rsidRPr="000974B3">
        <w:rPr>
          <w:rFonts w:ascii="Arial Narrow" w:eastAsia="Calibri" w:hAnsi="Arial Narrow" w:cs="Arial"/>
          <w:sz w:val="18"/>
          <w:szCs w:val="18"/>
        </w:rPr>
        <w:t>lande. Impatient celui-là.</w:t>
      </w:r>
    </w:p>
    <w:p w:rsidR="00C0326A" w:rsidRPr="000974B3" w:rsidRDefault="00C0326A" w:rsidP="00C0326A">
      <w:pPr>
        <w:spacing w:after="0" w:line="240" w:lineRule="auto"/>
        <w:jc w:val="both"/>
        <w:rPr>
          <w:rFonts w:ascii="Arial Narrow" w:eastAsia="Calibri" w:hAnsi="Arial Narrow" w:cs="Arial"/>
          <w:sz w:val="18"/>
          <w:szCs w:val="18"/>
        </w:rPr>
      </w:pPr>
    </w:p>
    <w:p w:rsidR="00C0326A" w:rsidRPr="000974B3" w:rsidRDefault="00C0326A" w:rsidP="00C0326A">
      <w:pPr>
        <w:spacing w:after="0" w:line="240" w:lineRule="auto"/>
        <w:jc w:val="both"/>
        <w:rPr>
          <w:rFonts w:ascii="Arial Narrow" w:eastAsia="Calibri" w:hAnsi="Arial Narrow" w:cs="Arial"/>
          <w:sz w:val="18"/>
          <w:szCs w:val="18"/>
        </w:rPr>
      </w:pPr>
      <w:r w:rsidRPr="000974B3">
        <w:rPr>
          <w:rFonts w:ascii="Arial Narrow" w:eastAsia="Calibri" w:hAnsi="Arial Narrow" w:cs="Arial"/>
          <w:sz w:val="18"/>
          <w:szCs w:val="18"/>
        </w:rPr>
        <w:t>Donc, le nœud gordien, c’est le financement qui légitime le paritarisme, principale explication de la survie de la Sécu malgré des attaques constantes depuis sa création. Donc, premier intérêt de Macron, profiter de la polémique pour financer avec les PV la Sécu, tout au moins discréditer un peu plus l’idée que la Sécu appartient aux sal</w:t>
      </w:r>
      <w:r w:rsidRPr="000974B3">
        <w:rPr>
          <w:rFonts w:ascii="Arial Narrow" w:eastAsia="Calibri" w:hAnsi="Arial Narrow" w:cs="Arial"/>
          <w:sz w:val="18"/>
          <w:szCs w:val="18"/>
        </w:rPr>
        <w:t>a</w:t>
      </w:r>
      <w:r w:rsidRPr="000974B3">
        <w:rPr>
          <w:rFonts w:ascii="Arial Narrow" w:eastAsia="Calibri" w:hAnsi="Arial Narrow" w:cs="Arial"/>
          <w:sz w:val="18"/>
          <w:szCs w:val="18"/>
        </w:rPr>
        <w:t xml:space="preserve">riés qui la payent et financent pour l’essentiel ce système. </w:t>
      </w:r>
    </w:p>
    <w:p w:rsidR="00C0326A" w:rsidRPr="000974B3" w:rsidRDefault="00C0326A" w:rsidP="00C0326A">
      <w:pPr>
        <w:spacing w:after="0" w:line="240" w:lineRule="auto"/>
        <w:jc w:val="both"/>
        <w:rPr>
          <w:rFonts w:ascii="Arial Narrow" w:eastAsia="Calibri" w:hAnsi="Arial Narrow" w:cs="Arial"/>
          <w:sz w:val="18"/>
          <w:szCs w:val="18"/>
        </w:rPr>
      </w:pPr>
    </w:p>
    <w:p w:rsidR="00C0326A" w:rsidRPr="000974B3" w:rsidRDefault="00C0326A" w:rsidP="00C0326A">
      <w:pPr>
        <w:spacing w:after="0" w:line="240" w:lineRule="auto"/>
        <w:jc w:val="both"/>
        <w:rPr>
          <w:rFonts w:ascii="Arial Narrow" w:eastAsia="Calibri" w:hAnsi="Arial Narrow" w:cs="Arial"/>
          <w:sz w:val="18"/>
          <w:szCs w:val="18"/>
        </w:rPr>
      </w:pPr>
      <w:r w:rsidRPr="000974B3">
        <w:rPr>
          <w:rFonts w:ascii="Arial Narrow" w:eastAsia="Calibri" w:hAnsi="Arial Narrow" w:cs="Arial"/>
          <w:sz w:val="18"/>
          <w:szCs w:val="18"/>
        </w:rPr>
        <w:t>Mais attention, il profite de cette opportunité pour y ajouter un deuxième étage : l’argent n’ira pas dans un pot commun. Non. Uniquement aux accidentés de la route. Bon, je ne sais pas co</w:t>
      </w:r>
      <w:r w:rsidRPr="000974B3">
        <w:rPr>
          <w:rFonts w:ascii="Arial Narrow" w:eastAsia="Calibri" w:hAnsi="Arial Narrow" w:cs="Arial"/>
          <w:sz w:val="18"/>
          <w:szCs w:val="18"/>
        </w:rPr>
        <w:t>m</w:t>
      </w:r>
      <w:r w:rsidRPr="000974B3">
        <w:rPr>
          <w:rFonts w:ascii="Arial Narrow" w:eastAsia="Calibri" w:hAnsi="Arial Narrow" w:cs="Arial"/>
          <w:sz w:val="18"/>
          <w:szCs w:val="18"/>
        </w:rPr>
        <w:t xml:space="preserve">ment il fera, lui non plus je pense, c’est également une connerie mais son but, c’est de faire passer </w:t>
      </w:r>
      <w:r w:rsidRPr="000974B3">
        <w:rPr>
          <w:rFonts w:ascii="Arial Narrow" w:eastAsia="Calibri" w:hAnsi="Arial Narrow" w:cs="Arial"/>
          <w:sz w:val="18"/>
          <w:szCs w:val="18"/>
        </w:rPr>
        <w:lastRenderedPageBreak/>
        <w:t>le libéralisme. Ce qui compte, c’est d’amplifier l’idée qui commence à germer et à se propager : les fumeurs n’ont qu’à payer sur leur paquet une assurance sur le cancer de la gorge et des po</w:t>
      </w:r>
      <w:r w:rsidRPr="000974B3">
        <w:rPr>
          <w:rFonts w:ascii="Arial Narrow" w:eastAsia="Calibri" w:hAnsi="Arial Narrow" w:cs="Arial"/>
          <w:sz w:val="18"/>
          <w:szCs w:val="18"/>
        </w:rPr>
        <w:t>u</w:t>
      </w:r>
      <w:r w:rsidRPr="000974B3">
        <w:rPr>
          <w:rFonts w:ascii="Arial Narrow" w:eastAsia="Calibri" w:hAnsi="Arial Narrow" w:cs="Arial"/>
          <w:sz w:val="18"/>
          <w:szCs w:val="18"/>
        </w:rPr>
        <w:t>mons, les automobilistes, une assurance via les PV pour financer les soins liés aux accidents de la route, et les consommateurs d’alcool financeront les soins de l’alcoolisme, etc… Bref, il rajoute une division d'usage, comportementale, à la division sociale bien connue « on est toujours le planqué de quelqu'un » (Fonctionnaire&gt;cheminots&gt; CDI&gt;CDD&gt;emplois précaires&gt;chômeurs&gt;</w:t>
      </w:r>
      <w:proofErr w:type="spellStart"/>
      <w:r w:rsidRPr="000974B3">
        <w:rPr>
          <w:rFonts w:ascii="Arial Narrow" w:eastAsia="Calibri" w:hAnsi="Arial Narrow" w:cs="Arial"/>
          <w:sz w:val="18"/>
          <w:szCs w:val="18"/>
        </w:rPr>
        <w:t>RSA</w:t>
      </w:r>
      <w:proofErr w:type="spellEnd"/>
      <w:r w:rsidRPr="000974B3">
        <w:rPr>
          <w:rFonts w:ascii="Arial Narrow" w:eastAsia="Calibri" w:hAnsi="Arial Narrow" w:cs="Arial"/>
          <w:sz w:val="18"/>
          <w:szCs w:val="18"/>
        </w:rPr>
        <w:t>, ces deux derniers étant eux-mêmes des « prof</w:t>
      </w:r>
      <w:r w:rsidRPr="000974B3">
        <w:rPr>
          <w:rFonts w:ascii="Arial Narrow" w:eastAsia="Calibri" w:hAnsi="Arial Narrow" w:cs="Arial"/>
          <w:sz w:val="18"/>
          <w:szCs w:val="18"/>
        </w:rPr>
        <w:t>i</w:t>
      </w:r>
      <w:r w:rsidRPr="000974B3">
        <w:rPr>
          <w:rFonts w:ascii="Arial Narrow" w:eastAsia="Calibri" w:hAnsi="Arial Narrow" w:cs="Arial"/>
          <w:sz w:val="18"/>
          <w:szCs w:val="18"/>
        </w:rPr>
        <w:t>teurs » du système contrairement aux fonctionnaires, cheminots, cdi, etc</w:t>
      </w:r>
      <w:r w:rsidR="00C7686E">
        <w:rPr>
          <w:rFonts w:ascii="Arial Narrow" w:eastAsia="Calibri" w:hAnsi="Arial Narrow" w:cs="Arial"/>
          <w:sz w:val="18"/>
          <w:szCs w:val="18"/>
        </w:rPr>
        <w:t>.</w:t>
      </w:r>
      <w:r w:rsidRPr="000974B3">
        <w:rPr>
          <w:rFonts w:ascii="Arial Narrow" w:eastAsia="Calibri" w:hAnsi="Arial Narrow" w:cs="Arial"/>
          <w:sz w:val="18"/>
          <w:szCs w:val="18"/>
        </w:rPr>
        <w:t xml:space="preserve">). Bref, toutes les divisions sont bonnes à prendre, sauf celles entre le capital et le travail, of course. </w:t>
      </w:r>
    </w:p>
    <w:p w:rsidR="00C0326A" w:rsidRPr="000974B3" w:rsidRDefault="00C0326A" w:rsidP="00C0326A">
      <w:pPr>
        <w:spacing w:after="0" w:line="240" w:lineRule="auto"/>
        <w:jc w:val="both"/>
        <w:rPr>
          <w:rFonts w:ascii="Arial Narrow" w:eastAsia="Calibri" w:hAnsi="Arial Narrow" w:cs="Arial"/>
          <w:sz w:val="18"/>
          <w:szCs w:val="18"/>
        </w:rPr>
      </w:pPr>
    </w:p>
    <w:p w:rsidR="00C0326A" w:rsidRPr="000974B3" w:rsidRDefault="00C0326A" w:rsidP="00C0326A">
      <w:pPr>
        <w:spacing w:after="0" w:line="240" w:lineRule="auto"/>
        <w:jc w:val="both"/>
        <w:rPr>
          <w:rFonts w:ascii="Arial Narrow" w:eastAsia="Calibri" w:hAnsi="Arial Narrow" w:cs="Arial"/>
          <w:sz w:val="18"/>
          <w:szCs w:val="18"/>
        </w:rPr>
      </w:pPr>
      <w:r w:rsidRPr="000974B3">
        <w:rPr>
          <w:rFonts w:ascii="Arial Narrow" w:eastAsia="Calibri" w:hAnsi="Arial Narrow" w:cs="Arial"/>
          <w:sz w:val="18"/>
          <w:szCs w:val="18"/>
        </w:rPr>
        <w:t>La destruction de l’universalisme des valeurs, des principes, des soins, des aides sociales, des normes de l'OIT et la fin des conventions colle</w:t>
      </w:r>
      <w:r w:rsidRPr="000974B3">
        <w:rPr>
          <w:rFonts w:ascii="Arial Narrow" w:eastAsia="Calibri" w:hAnsi="Arial Narrow" w:cs="Arial"/>
          <w:sz w:val="18"/>
          <w:szCs w:val="18"/>
        </w:rPr>
        <w:t>c</w:t>
      </w:r>
      <w:r w:rsidRPr="000974B3">
        <w:rPr>
          <w:rFonts w:ascii="Arial Narrow" w:eastAsia="Calibri" w:hAnsi="Arial Narrow" w:cs="Arial"/>
          <w:sz w:val="18"/>
          <w:szCs w:val="18"/>
        </w:rPr>
        <w:t xml:space="preserve">tives - qui a déjà commencé avec l'ANI via le referendum d'entreprise - c’est cela le programme des libéraux ! </w:t>
      </w:r>
    </w:p>
    <w:p w:rsidR="00C0326A" w:rsidRPr="000974B3" w:rsidRDefault="00C0326A" w:rsidP="00C0326A">
      <w:pPr>
        <w:spacing w:after="0" w:line="240" w:lineRule="auto"/>
        <w:jc w:val="both"/>
        <w:rPr>
          <w:rFonts w:ascii="Arial Narrow" w:eastAsia="Calibri" w:hAnsi="Arial Narrow" w:cs="Arial"/>
          <w:sz w:val="18"/>
          <w:szCs w:val="18"/>
        </w:rPr>
      </w:pPr>
    </w:p>
    <w:p w:rsidR="00C0326A" w:rsidRPr="000974B3" w:rsidRDefault="00C0326A" w:rsidP="00C0326A">
      <w:pPr>
        <w:spacing w:after="0" w:line="240" w:lineRule="auto"/>
        <w:jc w:val="both"/>
        <w:rPr>
          <w:rFonts w:ascii="Arial Narrow" w:eastAsia="Calibri" w:hAnsi="Arial Narrow" w:cs="Arial"/>
          <w:sz w:val="18"/>
          <w:szCs w:val="18"/>
        </w:rPr>
      </w:pPr>
      <w:r w:rsidRPr="000974B3">
        <w:rPr>
          <w:rFonts w:ascii="Arial Narrow" w:eastAsia="Calibri" w:hAnsi="Arial Narrow" w:cs="Arial"/>
          <w:sz w:val="18"/>
          <w:szCs w:val="18"/>
        </w:rPr>
        <w:t>Nous sommes à une période charnière, le basc</w:t>
      </w:r>
      <w:r w:rsidRPr="000974B3">
        <w:rPr>
          <w:rFonts w:ascii="Arial Narrow" w:eastAsia="Calibri" w:hAnsi="Arial Narrow" w:cs="Arial"/>
          <w:sz w:val="18"/>
          <w:szCs w:val="18"/>
        </w:rPr>
        <w:t>u</w:t>
      </w:r>
      <w:r w:rsidRPr="000974B3">
        <w:rPr>
          <w:rFonts w:ascii="Arial Narrow" w:eastAsia="Calibri" w:hAnsi="Arial Narrow" w:cs="Arial"/>
          <w:sz w:val="18"/>
          <w:szCs w:val="18"/>
        </w:rPr>
        <w:t>lement d’une société qui promouvait la solidarité, l’égalité, la parole donnée en une société du chacun pour soi et de la débrouille. Il est en train de s’opérer sous nos yeux. Il est grand temps de mettre de côté nos querelles de chapelles et d’égos, de renoncer aux tentations hégémoniques et de leadership : le temps de la convergence doit s’ouvrir. Il nous appartient à toutes et tous de le réclamer dans nos organisations respectives, il en va de la survie de la République, de la survie des promesses de liberté, d’égalité et de fraternité qu’elle porte… qu’attendons-nous ?</w:t>
      </w:r>
    </w:p>
    <w:p w:rsidR="00C0326A" w:rsidRPr="000974B3" w:rsidRDefault="00C0326A" w:rsidP="001A225E">
      <w:pPr>
        <w:shd w:val="clear" w:color="auto" w:fill="FFFFFF" w:themeFill="background1"/>
        <w:spacing w:after="0" w:line="240" w:lineRule="auto"/>
        <w:jc w:val="center"/>
        <w:rPr>
          <w:rFonts w:ascii="Arial Narrow" w:eastAsiaTheme="minorHAnsi" w:hAnsi="Arial Narrow" w:cs="Arial"/>
          <w:b/>
          <w:sz w:val="18"/>
          <w:szCs w:val="18"/>
          <w:lang w:eastAsia="zh-CN"/>
        </w:rPr>
        <w:sectPr w:rsidR="00C0326A" w:rsidRPr="000974B3" w:rsidSect="000974B3">
          <w:type w:val="continuous"/>
          <w:pgSz w:w="11906" w:h="16838"/>
          <w:pgMar w:top="567" w:right="737" w:bottom="284" w:left="737" w:header="360" w:footer="491" w:gutter="0"/>
          <w:pgNumType w:start="2"/>
          <w:cols w:num="3" w:sep="1" w:space="284"/>
          <w:docGrid w:linePitch="360"/>
        </w:sectPr>
      </w:pPr>
    </w:p>
    <w:p w:rsidR="00C0326A" w:rsidRDefault="00C0326A" w:rsidP="001A225E">
      <w:pPr>
        <w:shd w:val="clear" w:color="auto" w:fill="FFFFFF" w:themeFill="background1"/>
        <w:spacing w:after="0" w:line="240" w:lineRule="auto"/>
        <w:jc w:val="center"/>
        <w:rPr>
          <w:rFonts w:ascii="Arial" w:eastAsiaTheme="minorHAnsi" w:hAnsi="Arial" w:cs="Arial"/>
          <w:b/>
          <w:sz w:val="16"/>
          <w:szCs w:val="16"/>
          <w:lang w:eastAsia="zh-CN"/>
        </w:rPr>
      </w:pPr>
    </w:p>
    <w:p w:rsidR="00C0326A" w:rsidRDefault="000974B3" w:rsidP="00942D49">
      <w:pPr>
        <w:spacing w:after="0"/>
        <w:jc w:val="both"/>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1824" behindDoc="0" locked="0" layoutInCell="1" allowOverlap="1">
                <wp:simplePos x="0" y="0"/>
                <wp:positionH relativeFrom="column">
                  <wp:posOffset>327660</wp:posOffset>
                </wp:positionH>
                <wp:positionV relativeFrom="paragraph">
                  <wp:posOffset>7788910</wp:posOffset>
                </wp:positionV>
                <wp:extent cx="2400300" cy="2141220"/>
                <wp:effectExtent l="0" t="0" r="190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141220"/>
                        </a:xfrm>
                        <a:prstGeom prst="rect">
                          <a:avLst/>
                        </a:prstGeom>
                        <a:solidFill>
                          <a:srgbClr val="FFFFFF"/>
                        </a:solidFill>
                        <a:ln w="9525">
                          <a:solidFill>
                            <a:srgbClr val="000000"/>
                          </a:solidFill>
                          <a:miter lim="800000"/>
                          <a:headEnd/>
                          <a:tailEnd/>
                        </a:ln>
                      </wps:spPr>
                      <wps:txbx>
                        <w:txbxContent>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sz w:val="18"/>
                                <w:szCs w:val="18"/>
                              </w:rPr>
                              <w:t>Le bulletin Résistance Sociale est une publication</w:t>
                            </w:r>
                            <w:r>
                              <w:rPr>
                                <w:rFonts w:ascii="Arial Narrow" w:hAnsi="Arial Narrow"/>
                                <w:sz w:val="18"/>
                                <w:szCs w:val="18"/>
                              </w:rPr>
                              <w:br/>
                            </w:r>
                            <w:r w:rsidRPr="00E3615E">
                              <w:rPr>
                                <w:rFonts w:ascii="Arial Narrow" w:hAnsi="Arial Narrow"/>
                                <w:sz w:val="18"/>
                                <w:szCs w:val="18"/>
                              </w:rPr>
                              <w:t>de RESO, association loi 1901</w:t>
                            </w:r>
                          </w:p>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b/>
                                <w:sz w:val="18"/>
                                <w:szCs w:val="18"/>
                              </w:rPr>
                              <w:t>Siège social</w:t>
                            </w:r>
                            <w:r w:rsidRPr="00E3615E">
                              <w:rPr>
                                <w:rFonts w:ascii="Arial Narrow" w:hAnsi="Arial Narrow"/>
                                <w:sz w:val="18"/>
                                <w:szCs w:val="18"/>
                              </w:rPr>
                              <w:t> :</w:t>
                            </w:r>
                          </w:p>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sz w:val="18"/>
                                <w:szCs w:val="18"/>
                              </w:rPr>
                              <w:t>121 avenue Ledru Rollin 75011 PARIS</w:t>
                            </w:r>
                          </w:p>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sz w:val="18"/>
                                <w:szCs w:val="18"/>
                              </w:rPr>
                              <w:t>Tel : 06 33 82 05 15</w:t>
                            </w:r>
                          </w:p>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b/>
                                <w:sz w:val="18"/>
                                <w:szCs w:val="18"/>
                              </w:rPr>
                              <w:t>Site Internet</w:t>
                            </w:r>
                            <w:r w:rsidRPr="00E3615E">
                              <w:rPr>
                                <w:rFonts w:ascii="Arial Narrow" w:hAnsi="Arial Narrow"/>
                                <w:sz w:val="18"/>
                                <w:szCs w:val="18"/>
                              </w:rPr>
                              <w:t> : www. resistancesociale.fr</w:t>
                            </w:r>
                          </w:p>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sz w:val="18"/>
                                <w:szCs w:val="18"/>
                              </w:rPr>
                              <w:t xml:space="preserve">Courriel : </w:t>
                            </w:r>
                            <w:hyperlink r:id="rId18" w:history="1">
                              <w:r w:rsidRPr="00E3615E">
                                <w:rPr>
                                  <w:rStyle w:val="Lienhypertexte"/>
                                  <w:rFonts w:ascii="Arial Narrow" w:hAnsi="Arial Narrow"/>
                                  <w:sz w:val="18"/>
                                  <w:szCs w:val="18"/>
                                </w:rPr>
                                <w:t>webmaster@resistancesociale.fr</w:t>
                              </w:r>
                            </w:hyperlink>
                          </w:p>
                          <w:p w:rsidR="000974B3" w:rsidRPr="00E3615E" w:rsidRDefault="000974B3" w:rsidP="00A627D8">
                            <w:pPr>
                              <w:spacing w:line="240" w:lineRule="auto"/>
                              <w:jc w:val="center"/>
                              <w:rPr>
                                <w:rFonts w:ascii="Arial Narrow" w:hAnsi="Arial Narrow"/>
                              </w:rPr>
                            </w:pPr>
                            <w:r w:rsidRPr="00E3615E">
                              <w:rPr>
                                <w:rFonts w:ascii="Arial Narrow" w:hAnsi="Arial Narrow"/>
                                <w:sz w:val="18"/>
                                <w:szCs w:val="18"/>
                              </w:rPr>
                              <w:t>Présidente de RESO et directrice</w:t>
                            </w:r>
                            <w:r>
                              <w:rPr>
                                <w:rFonts w:ascii="Arial Narrow" w:hAnsi="Arial Narrow"/>
                                <w:sz w:val="18"/>
                                <w:szCs w:val="18"/>
                              </w:rPr>
                              <w:br/>
                            </w:r>
                            <w:r w:rsidRPr="00E3615E">
                              <w:rPr>
                                <w:rFonts w:ascii="Arial Narrow" w:hAnsi="Arial Narrow"/>
                                <w:sz w:val="18"/>
                                <w:szCs w:val="18"/>
                              </w:rPr>
                              <w:t xml:space="preserve">de la </w:t>
                            </w:r>
                            <w:r w:rsidRPr="0037457D">
                              <w:rPr>
                                <w:rFonts w:ascii="Arial Narrow" w:hAnsi="Arial Narrow"/>
                                <w:sz w:val="18"/>
                                <w:szCs w:val="18"/>
                              </w:rPr>
                              <w:t>publication :</w:t>
                            </w:r>
                            <w:r w:rsidRPr="00E3615E">
                              <w:rPr>
                                <w:rFonts w:ascii="Arial Narrow" w:hAnsi="Arial Narrow"/>
                              </w:rPr>
                              <w:t xml:space="preserve"> </w:t>
                            </w:r>
                          </w:p>
                          <w:p w:rsidR="000974B3" w:rsidRPr="00E3615E" w:rsidRDefault="000974B3" w:rsidP="00A627D8">
                            <w:pPr>
                              <w:spacing w:line="240" w:lineRule="auto"/>
                              <w:jc w:val="center"/>
                              <w:rPr>
                                <w:rFonts w:ascii="Arial Narrow" w:hAnsi="Arial Narrow"/>
                              </w:rPr>
                            </w:pPr>
                            <w:r w:rsidRPr="00E3615E">
                              <w:rPr>
                                <w:rFonts w:ascii="Arial Narrow" w:hAnsi="Arial Narrow"/>
                                <w:b/>
                              </w:rPr>
                              <w:t>Marinette BACHE</w:t>
                            </w:r>
                          </w:p>
                          <w:p w:rsidR="000974B3" w:rsidRDefault="000974B3" w:rsidP="00A627D8">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5.8pt;margin-top:613.3pt;width:189pt;height:16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QYKQIAAE8EAAAOAAAAZHJzL2Uyb0RvYy54bWysVNuO0zAQfUfiHyy/01xoYTdqulp1KUJa&#10;YMXCBziOk1j4xthtsnw9Y6fb7QJPiDxYdmZ8cuacmayvJq3IQYCX1tS0WOSUCMNtK01f029fd68u&#10;KPGBmZYpa0RNH4SnV5uXL9ajq0RpB6taAQRBjK9GV9MhBFdlmeeD0MwvrBMGg50FzQIeoc9aYCOi&#10;a5WVef4mGy20DiwX3uPbmzlINwm/6wQPn7vOi0BUTZFbSCuktYlrtlmzqgfmBsmPNNg/sNBMGvzo&#10;CeqGBUb2IP+A0pKD9bYLC251ZrtOcpFqwGqK/Ldq7gfmRKoFxfHuJJP/f7D80+EOiGxrWlJimEaL&#10;vqBozPRKkDLKMzpfYda9u4NYoHe3ln/3xNjtgFniGsCOg2AtkipifvbsQjx4vEqa8aNtEZ3tg01K&#10;TR3oCIgakCkZ8nAyREyBcHxZLvP8dY6+cYyVxbIoy2RZxqrH6w58eC+sJnFTU0DyCZ4dbn2IdFj1&#10;mJLoWyXbnVQqHaBvtgrIgWF37NKTKsAqz9OUIWNNL1flKiE/i/lziDw9f4PQMmCbK6lrenFKYlXU&#10;7Z1pUxMGJtW8R8rKHIWM2s0ehKmZklFJ5ahrY9sHVBbs3NU4hbgZLPykZMSOrqn/sWcgKFEfDLpz&#10;WSyXcQTSYbl6i1ISOI805xFmOELVNFAyb7dhHpu9A9kP+KUiqWHsNTrayaT1E6sjfezaZMFxwuJY&#10;nJ9T1tN/YPMLAAD//wMAUEsDBBQABgAIAAAAIQC5tRgI4AAAAAwBAAAPAAAAZHJzL2Rvd25yZXYu&#10;eG1sTI9BT8MwDIXvSPyHyEjcWLqMVVtpOiHQkDhu3YVb2pi20DhVk26FX485we35+en5c76bXS/O&#10;OIbOk4blIgGBVHvbUaPhVO7vNiBCNGRN7wk1fGGAXXF9lZvM+gsd8HyMjeASCpnR0MY4ZFKGukVn&#10;wsIPSLx796MzkcexkXY0Fy53vVRJkkpnOuILrRnwqcX68zg5DVWnTub7UL4kbrtfxde5/JjenrW+&#10;vZkfH0BEnONfGH7xGR0KZqr8RDaIXsN6mXKSfaVSVpy4V1sWFVvrdLUBWeTy/xPFDwAAAP//AwBQ&#10;SwECLQAUAAYACAAAACEAtoM4kv4AAADhAQAAEwAAAAAAAAAAAAAAAAAAAAAAW0NvbnRlbnRfVHlw&#10;ZXNdLnhtbFBLAQItABQABgAIAAAAIQA4/SH/1gAAAJQBAAALAAAAAAAAAAAAAAAAAC8BAABfcmVs&#10;cy8ucmVsc1BLAQItABQABgAIAAAAIQAkCvQYKQIAAE8EAAAOAAAAAAAAAAAAAAAAAC4CAABkcnMv&#10;ZTJvRG9jLnhtbFBLAQItABQABgAIAAAAIQC5tRgI4AAAAAwBAAAPAAAAAAAAAAAAAAAAAIMEAABk&#10;cnMvZG93bnJldi54bWxQSwUGAAAAAAQABADzAAAAkAUAAAAA&#10;">
                <v:textbox>
                  <w:txbxContent>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sz w:val="18"/>
                          <w:szCs w:val="18"/>
                        </w:rPr>
                        <w:t>Le bulletin Résistance Sociale est une publication</w:t>
                      </w:r>
                      <w:r>
                        <w:rPr>
                          <w:rFonts w:ascii="Arial Narrow" w:hAnsi="Arial Narrow"/>
                          <w:sz w:val="18"/>
                          <w:szCs w:val="18"/>
                        </w:rPr>
                        <w:br/>
                      </w:r>
                      <w:r w:rsidRPr="00E3615E">
                        <w:rPr>
                          <w:rFonts w:ascii="Arial Narrow" w:hAnsi="Arial Narrow"/>
                          <w:sz w:val="18"/>
                          <w:szCs w:val="18"/>
                        </w:rPr>
                        <w:t>de RESO, association loi 1901</w:t>
                      </w:r>
                    </w:p>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b/>
                          <w:sz w:val="18"/>
                          <w:szCs w:val="18"/>
                        </w:rPr>
                        <w:t>Siège social</w:t>
                      </w:r>
                      <w:r w:rsidRPr="00E3615E">
                        <w:rPr>
                          <w:rFonts w:ascii="Arial Narrow" w:hAnsi="Arial Narrow"/>
                          <w:sz w:val="18"/>
                          <w:szCs w:val="18"/>
                        </w:rPr>
                        <w:t> :</w:t>
                      </w:r>
                    </w:p>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sz w:val="18"/>
                          <w:szCs w:val="18"/>
                        </w:rPr>
                        <w:t>121 avenue Ledru Rollin 75011 PARIS</w:t>
                      </w:r>
                    </w:p>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sz w:val="18"/>
                          <w:szCs w:val="18"/>
                        </w:rPr>
                        <w:t>Tel : 06 33 82 05 15</w:t>
                      </w:r>
                    </w:p>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b/>
                          <w:sz w:val="18"/>
                          <w:szCs w:val="18"/>
                        </w:rPr>
                        <w:t>Site Internet</w:t>
                      </w:r>
                      <w:r w:rsidRPr="00E3615E">
                        <w:rPr>
                          <w:rFonts w:ascii="Arial Narrow" w:hAnsi="Arial Narrow"/>
                          <w:sz w:val="18"/>
                          <w:szCs w:val="18"/>
                        </w:rPr>
                        <w:t> : www. resistancesociale.fr</w:t>
                      </w:r>
                    </w:p>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sz w:val="18"/>
                          <w:szCs w:val="18"/>
                        </w:rPr>
                        <w:t xml:space="preserve">Courriel : </w:t>
                      </w:r>
                      <w:hyperlink r:id="rId19" w:history="1">
                        <w:r w:rsidRPr="00E3615E">
                          <w:rPr>
                            <w:rStyle w:val="Lienhypertexte"/>
                            <w:rFonts w:ascii="Arial Narrow" w:hAnsi="Arial Narrow"/>
                            <w:sz w:val="18"/>
                            <w:szCs w:val="18"/>
                          </w:rPr>
                          <w:t>webmaster@resistancesociale.fr</w:t>
                        </w:r>
                      </w:hyperlink>
                    </w:p>
                    <w:p w:rsidR="000974B3" w:rsidRPr="00E3615E" w:rsidRDefault="000974B3" w:rsidP="00A627D8">
                      <w:pPr>
                        <w:spacing w:line="240" w:lineRule="auto"/>
                        <w:jc w:val="center"/>
                        <w:rPr>
                          <w:rFonts w:ascii="Arial Narrow" w:hAnsi="Arial Narrow"/>
                        </w:rPr>
                      </w:pPr>
                      <w:r w:rsidRPr="00E3615E">
                        <w:rPr>
                          <w:rFonts w:ascii="Arial Narrow" w:hAnsi="Arial Narrow"/>
                          <w:sz w:val="18"/>
                          <w:szCs w:val="18"/>
                        </w:rPr>
                        <w:t>Présidente de RESO et directrice</w:t>
                      </w:r>
                      <w:r>
                        <w:rPr>
                          <w:rFonts w:ascii="Arial Narrow" w:hAnsi="Arial Narrow"/>
                          <w:sz w:val="18"/>
                          <w:szCs w:val="18"/>
                        </w:rPr>
                        <w:br/>
                      </w:r>
                      <w:r w:rsidRPr="00E3615E">
                        <w:rPr>
                          <w:rFonts w:ascii="Arial Narrow" w:hAnsi="Arial Narrow"/>
                          <w:sz w:val="18"/>
                          <w:szCs w:val="18"/>
                        </w:rPr>
                        <w:t xml:space="preserve">de la </w:t>
                      </w:r>
                      <w:r w:rsidRPr="0037457D">
                        <w:rPr>
                          <w:rFonts w:ascii="Arial Narrow" w:hAnsi="Arial Narrow"/>
                          <w:sz w:val="18"/>
                          <w:szCs w:val="18"/>
                        </w:rPr>
                        <w:t>publication :</w:t>
                      </w:r>
                      <w:r w:rsidRPr="00E3615E">
                        <w:rPr>
                          <w:rFonts w:ascii="Arial Narrow" w:hAnsi="Arial Narrow"/>
                        </w:rPr>
                        <w:t xml:space="preserve"> </w:t>
                      </w:r>
                    </w:p>
                    <w:p w:rsidR="000974B3" w:rsidRPr="00E3615E" w:rsidRDefault="000974B3" w:rsidP="00A627D8">
                      <w:pPr>
                        <w:spacing w:line="240" w:lineRule="auto"/>
                        <w:jc w:val="center"/>
                        <w:rPr>
                          <w:rFonts w:ascii="Arial Narrow" w:hAnsi="Arial Narrow"/>
                        </w:rPr>
                      </w:pPr>
                      <w:r w:rsidRPr="00E3615E">
                        <w:rPr>
                          <w:rFonts w:ascii="Arial Narrow" w:hAnsi="Arial Narrow"/>
                          <w:b/>
                        </w:rPr>
                        <w:t>Marinette BACHE</w:t>
                      </w:r>
                    </w:p>
                    <w:p w:rsidR="000974B3" w:rsidRDefault="000974B3" w:rsidP="00A627D8">
                      <w:pPr>
                        <w:rPr>
                          <w:sz w:val="16"/>
                        </w:rPr>
                      </w:pPr>
                    </w:p>
                  </w:txbxContent>
                </v:textbox>
              </v:rect>
            </w:pict>
          </mc:Fallback>
        </mc:AlternateContent>
      </w:r>
    </w:p>
    <w:p w:rsidR="00C0326A" w:rsidRDefault="00C0326A" w:rsidP="00942D49">
      <w:pPr>
        <w:spacing w:after="0"/>
        <w:jc w:val="both"/>
        <w:rPr>
          <w:rFonts w:ascii="Verdana" w:hAnsi="Verdana"/>
          <w:sz w:val="22"/>
          <w:szCs w:val="22"/>
        </w:rPr>
        <w:sectPr w:rsidR="00C0326A" w:rsidSect="008A5697">
          <w:type w:val="continuous"/>
          <w:pgSz w:w="11906" w:h="16838"/>
          <w:pgMar w:top="567" w:right="737" w:bottom="284" w:left="737" w:header="360" w:footer="491" w:gutter="0"/>
          <w:pgNumType w:start="2"/>
          <w:cols w:sep="1" w:space="454"/>
          <w:docGrid w:linePitch="360"/>
        </w:sectPr>
      </w:pPr>
    </w:p>
    <w:p w:rsidR="00B372EA" w:rsidRPr="007C60E3" w:rsidRDefault="00B372EA" w:rsidP="00572CAE">
      <w:pPr>
        <w:shd w:val="clear" w:color="auto" w:fill="CCCCCC"/>
        <w:spacing w:after="0" w:line="240" w:lineRule="auto"/>
        <w:jc w:val="center"/>
        <w:rPr>
          <w:rFonts w:ascii="Verdana" w:hAnsi="Verdana"/>
          <w:b/>
          <w:caps/>
          <w:color w:val="CC0001"/>
          <w:kern w:val="28"/>
          <w:sz w:val="32"/>
        </w:rPr>
      </w:pPr>
      <w:r w:rsidRPr="007C60E3">
        <w:rPr>
          <w:rFonts w:ascii="Verdana" w:hAnsi="Verdana"/>
          <w:b/>
          <w:caps/>
          <w:color w:val="CC0001"/>
          <w:kern w:val="28"/>
          <w:sz w:val="32"/>
        </w:rPr>
        <w:lastRenderedPageBreak/>
        <w:t>Vous aussi, refusez la rÉsignation,</w:t>
      </w:r>
    </w:p>
    <w:p w:rsidR="00B372EA" w:rsidRPr="007C60E3" w:rsidRDefault="000974B3" w:rsidP="00572CAE">
      <w:pPr>
        <w:shd w:val="clear" w:color="auto" w:fill="CCCCCC"/>
        <w:spacing w:after="0" w:line="240" w:lineRule="auto"/>
        <w:jc w:val="center"/>
        <w:rPr>
          <w:rFonts w:ascii="Verdana" w:hAnsi="Verdana"/>
          <w:b/>
          <w:caps/>
          <w:color w:val="CC0001"/>
          <w:kern w:val="28"/>
          <w:sz w:val="32"/>
        </w:rPr>
      </w:pPr>
      <w:r>
        <w:rPr>
          <w:rFonts w:ascii="Tahoma" w:hAnsi="Tahoma" w:cs="Tahoma"/>
          <w:noProof/>
          <w:sz w:val="4"/>
          <w:szCs w:val="4"/>
        </w:rPr>
        <w:drawing>
          <wp:anchor distT="0" distB="0" distL="114300" distR="114300" simplePos="0" relativeHeight="251663872" behindDoc="1" locked="0" layoutInCell="1" allowOverlap="1" wp14:anchorId="2AEB6EE9" wp14:editId="250ABA8F">
            <wp:simplePos x="0" y="0"/>
            <wp:positionH relativeFrom="column">
              <wp:posOffset>2762885</wp:posOffset>
            </wp:positionH>
            <wp:positionV relativeFrom="paragraph">
              <wp:posOffset>355600</wp:posOffset>
            </wp:positionV>
            <wp:extent cx="4036695" cy="2461260"/>
            <wp:effectExtent l="0" t="0" r="1905" b="0"/>
            <wp:wrapTight wrapText="bothSides">
              <wp:wrapPolygon edited="0">
                <wp:start x="0" y="0"/>
                <wp:lineTo x="0" y="21399"/>
                <wp:lineTo x="21508" y="21399"/>
                <wp:lineTo x="2150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6695" cy="2461260"/>
                    </a:xfrm>
                    <a:prstGeom prst="rect">
                      <a:avLst/>
                    </a:prstGeom>
                    <a:noFill/>
                  </pic:spPr>
                </pic:pic>
              </a:graphicData>
            </a:graphic>
            <wp14:sizeRelH relativeFrom="margin">
              <wp14:pctWidth>0</wp14:pctWidth>
            </wp14:sizeRelH>
            <wp14:sizeRelV relativeFrom="margin">
              <wp14:pctHeight>0</wp14:pctHeight>
            </wp14:sizeRelV>
          </wp:anchor>
        </w:drawing>
      </w:r>
      <w:r w:rsidR="00B372EA" w:rsidRPr="007C60E3">
        <w:rPr>
          <w:rFonts w:ascii="Verdana" w:hAnsi="Verdana"/>
          <w:b/>
          <w:caps/>
          <w:color w:val="CC0001"/>
          <w:kern w:val="28"/>
          <w:sz w:val="32"/>
        </w:rPr>
        <w:t>adhÉrez À RÉsistance Sociale !!!</w:t>
      </w:r>
    </w:p>
    <w:p w:rsidR="00C47281" w:rsidRPr="00BB13F7" w:rsidRDefault="000974B3" w:rsidP="00BB13F7">
      <w:pPr>
        <w:spacing w:line="162" w:lineRule="atLeast"/>
        <w:rPr>
          <w:rFonts w:ascii="Tahoma" w:hAnsi="Tahoma" w:cs="Tahoma"/>
          <w:sz w:val="4"/>
          <w:szCs w:val="4"/>
        </w:rPr>
      </w:pPr>
      <w:r>
        <w:rPr>
          <w:rFonts w:ascii="Tahoma" w:hAnsi="Tahoma" w:cs="Tahoma"/>
          <w:noProof/>
          <w:sz w:val="4"/>
          <w:szCs w:val="4"/>
        </w:rPr>
        <w:drawing>
          <wp:anchor distT="0" distB="0" distL="114300" distR="114300" simplePos="0" relativeHeight="251662848" behindDoc="1" locked="0" layoutInCell="1" allowOverlap="1" wp14:anchorId="57F35CAF" wp14:editId="2E379CDD">
            <wp:simplePos x="0" y="0"/>
            <wp:positionH relativeFrom="column">
              <wp:posOffset>-193675</wp:posOffset>
            </wp:positionH>
            <wp:positionV relativeFrom="paragraph">
              <wp:posOffset>101600</wp:posOffset>
            </wp:positionV>
            <wp:extent cx="2804160" cy="2453640"/>
            <wp:effectExtent l="0" t="0" r="0" b="3810"/>
            <wp:wrapTight wrapText="bothSides">
              <wp:wrapPolygon edited="0">
                <wp:start x="0" y="0"/>
                <wp:lineTo x="0" y="21466"/>
                <wp:lineTo x="21424" y="21466"/>
                <wp:lineTo x="2142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4160" cy="245364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noProof/>
          <w:sz w:val="4"/>
          <w:szCs w:val="4"/>
        </w:rPr>
        <mc:AlternateContent>
          <mc:Choice Requires="wps">
            <w:drawing>
              <wp:anchor distT="0" distB="0" distL="114300" distR="114300" simplePos="0" relativeHeight="251660800" behindDoc="0" locked="0" layoutInCell="1" allowOverlap="1" wp14:anchorId="2689845B" wp14:editId="04A76823">
                <wp:simplePos x="0" y="0"/>
                <wp:positionH relativeFrom="column">
                  <wp:posOffset>327660</wp:posOffset>
                </wp:positionH>
                <wp:positionV relativeFrom="paragraph">
                  <wp:posOffset>7788910</wp:posOffset>
                </wp:positionV>
                <wp:extent cx="2400300" cy="2141220"/>
                <wp:effectExtent l="0" t="0" r="1905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141220"/>
                        </a:xfrm>
                        <a:prstGeom prst="rect">
                          <a:avLst/>
                        </a:prstGeom>
                        <a:solidFill>
                          <a:srgbClr val="FFFFFF"/>
                        </a:solidFill>
                        <a:ln w="9525">
                          <a:solidFill>
                            <a:srgbClr val="000000"/>
                          </a:solidFill>
                          <a:miter lim="800000"/>
                          <a:headEnd/>
                          <a:tailEnd/>
                        </a:ln>
                      </wps:spPr>
                      <wps:txbx>
                        <w:txbxContent>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sz w:val="18"/>
                                <w:szCs w:val="18"/>
                              </w:rPr>
                              <w:t>Le bulletin Résistance Sociale est une publication</w:t>
                            </w:r>
                            <w:r>
                              <w:rPr>
                                <w:rFonts w:ascii="Arial Narrow" w:hAnsi="Arial Narrow"/>
                                <w:sz w:val="18"/>
                                <w:szCs w:val="18"/>
                              </w:rPr>
                              <w:br/>
                            </w:r>
                            <w:r w:rsidRPr="00E3615E">
                              <w:rPr>
                                <w:rFonts w:ascii="Arial Narrow" w:hAnsi="Arial Narrow"/>
                                <w:sz w:val="18"/>
                                <w:szCs w:val="18"/>
                              </w:rPr>
                              <w:t>de RESO, association loi 1901</w:t>
                            </w:r>
                          </w:p>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b/>
                                <w:sz w:val="18"/>
                                <w:szCs w:val="18"/>
                              </w:rPr>
                              <w:t>Siège social</w:t>
                            </w:r>
                            <w:r w:rsidRPr="00E3615E">
                              <w:rPr>
                                <w:rFonts w:ascii="Arial Narrow" w:hAnsi="Arial Narrow"/>
                                <w:sz w:val="18"/>
                                <w:szCs w:val="18"/>
                              </w:rPr>
                              <w:t> :</w:t>
                            </w:r>
                          </w:p>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sz w:val="18"/>
                                <w:szCs w:val="18"/>
                              </w:rPr>
                              <w:t>121 avenue Ledru Rollin 75011 PARIS</w:t>
                            </w:r>
                          </w:p>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sz w:val="18"/>
                                <w:szCs w:val="18"/>
                              </w:rPr>
                              <w:t>Tel : 06 33 82 05 15</w:t>
                            </w:r>
                          </w:p>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b/>
                                <w:sz w:val="18"/>
                                <w:szCs w:val="18"/>
                              </w:rPr>
                              <w:t>Site Internet</w:t>
                            </w:r>
                            <w:r w:rsidRPr="00E3615E">
                              <w:rPr>
                                <w:rFonts w:ascii="Arial Narrow" w:hAnsi="Arial Narrow"/>
                                <w:sz w:val="18"/>
                                <w:szCs w:val="18"/>
                              </w:rPr>
                              <w:t> : www. resistancesociale.fr</w:t>
                            </w:r>
                          </w:p>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sz w:val="18"/>
                                <w:szCs w:val="18"/>
                              </w:rPr>
                              <w:t xml:space="preserve">Courriel : </w:t>
                            </w:r>
                            <w:hyperlink r:id="rId22" w:history="1">
                              <w:r w:rsidRPr="00E3615E">
                                <w:rPr>
                                  <w:rStyle w:val="Lienhypertexte"/>
                                  <w:rFonts w:ascii="Arial Narrow" w:hAnsi="Arial Narrow"/>
                                  <w:sz w:val="18"/>
                                  <w:szCs w:val="18"/>
                                </w:rPr>
                                <w:t>webmaster@resistancesociale.fr</w:t>
                              </w:r>
                            </w:hyperlink>
                          </w:p>
                          <w:p w:rsidR="000974B3" w:rsidRPr="00E3615E" w:rsidRDefault="000974B3" w:rsidP="00A627D8">
                            <w:pPr>
                              <w:spacing w:line="240" w:lineRule="auto"/>
                              <w:jc w:val="center"/>
                              <w:rPr>
                                <w:rFonts w:ascii="Arial Narrow" w:hAnsi="Arial Narrow"/>
                              </w:rPr>
                            </w:pPr>
                            <w:r w:rsidRPr="00E3615E">
                              <w:rPr>
                                <w:rFonts w:ascii="Arial Narrow" w:hAnsi="Arial Narrow"/>
                                <w:sz w:val="18"/>
                                <w:szCs w:val="18"/>
                              </w:rPr>
                              <w:t>Présidente de RESO et directrice</w:t>
                            </w:r>
                            <w:r>
                              <w:rPr>
                                <w:rFonts w:ascii="Arial Narrow" w:hAnsi="Arial Narrow"/>
                                <w:sz w:val="18"/>
                                <w:szCs w:val="18"/>
                              </w:rPr>
                              <w:br/>
                            </w:r>
                            <w:r w:rsidRPr="00E3615E">
                              <w:rPr>
                                <w:rFonts w:ascii="Arial Narrow" w:hAnsi="Arial Narrow"/>
                                <w:sz w:val="18"/>
                                <w:szCs w:val="18"/>
                              </w:rPr>
                              <w:t xml:space="preserve">de la </w:t>
                            </w:r>
                            <w:r w:rsidRPr="0037457D">
                              <w:rPr>
                                <w:rFonts w:ascii="Arial Narrow" w:hAnsi="Arial Narrow"/>
                                <w:sz w:val="18"/>
                                <w:szCs w:val="18"/>
                              </w:rPr>
                              <w:t>publication :</w:t>
                            </w:r>
                            <w:r w:rsidRPr="00E3615E">
                              <w:rPr>
                                <w:rFonts w:ascii="Arial Narrow" w:hAnsi="Arial Narrow"/>
                              </w:rPr>
                              <w:t xml:space="preserve"> </w:t>
                            </w:r>
                          </w:p>
                          <w:p w:rsidR="000974B3" w:rsidRPr="00E3615E" w:rsidRDefault="000974B3" w:rsidP="00A627D8">
                            <w:pPr>
                              <w:spacing w:line="240" w:lineRule="auto"/>
                              <w:jc w:val="center"/>
                              <w:rPr>
                                <w:rFonts w:ascii="Arial Narrow" w:hAnsi="Arial Narrow"/>
                              </w:rPr>
                            </w:pPr>
                            <w:r w:rsidRPr="00E3615E">
                              <w:rPr>
                                <w:rFonts w:ascii="Arial Narrow" w:hAnsi="Arial Narrow"/>
                                <w:b/>
                              </w:rPr>
                              <w:t>Marinette BACHE</w:t>
                            </w:r>
                          </w:p>
                          <w:p w:rsidR="000974B3" w:rsidRDefault="000974B3" w:rsidP="00A627D8">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25.8pt;margin-top:613.3pt;width:189pt;height:16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LlKgIAAE8EAAAOAAAAZHJzL2Uyb0RvYy54bWysVNuO0zAQfUfiHyy/01xoYRs1Xa26FCEt&#10;sGLhAxzHSSx8Y+w2Xb5+x05busATIg+WnRmfnDlnJqvrg1ZkL8BLa2pazHJKhOG2laav6bev21dX&#10;lPjATMuUNaKmj8LT6/XLF6vRVaK0g1WtAIIgxlejq+kQgquyzPNBaOZn1gmDwc6CZgGP0GctsBHR&#10;tcrKPH+TjRZaB5YL7/Ht7RSk64TfdYKHz13nRSCqpsgtpBXS2sQ1W69Y1QNzg+RHGuwfWGgmDX70&#10;DHXLAiM7kH9AacnBetuFGbc6s10nuUg1YDVF/ls1DwNzItWC4nh3lsn/P1j+aX8PRLY1XVJimEaL&#10;vqBozPRKkGWUZ3S+wqwHdw+xQO/uLP/uibGbAbPEDYAdB8FaJFXE/OzZhXjweJU040fbIjrbBZuU&#10;OnSgIyBqQA7JkMezIeIQCMeX5TzPX+foG8dYWcyLskyWZaw6XXfgw3thNYmbmgKST/Bsf+dDpMOq&#10;U0qib5Vst1KpdIC+2Sgge4bdsU1PqgCrvExThoyoz6JcJORnMX8JkafnbxBaBmxzJXVNr85JrIq6&#10;vTNtasLApJr2SFmZo5BRu8mDcGgOyajy5Epj20dUFuzU1TiFuBks/KRkxI6uqf+xYyAoUR8MurMs&#10;5vM4AukwX7xFKQlcRprLCDMcoWoaKJm2mzCNzc6B7Af8UpHUMPYGHe1k0jq6PbE60seuTRYcJyyO&#10;xeU5Zf36D6yfAAAA//8DAFBLAwQUAAYACAAAACEAubUYCOAAAAAMAQAADwAAAGRycy9kb3ducmV2&#10;LnhtbEyPQU/DMAyF70j8h8hI3Fi6jFVbaToh0JA4bt2FW9qYttA4VZNuhV+POcHt+fnp+XO+m10v&#10;zjiGzpOG5SIBgVR721Gj4VTu7zYgQjRkTe8JNXxhgF1xfZWbzPoLHfB8jI3gEgqZ0dDGOGRShrpF&#10;Z8LCD0i8e/ejM5HHsZF2NBcud71USZJKZzriC60Z8KnF+vM4OQ1Vp07m+1C+JG67X8XXufyY3p61&#10;vr2ZHx9ARJzjXxh+8RkdCmaq/EQ2iF7Deplykn2lUlacuFdbFhVb63S1AVnk8v8TxQ8AAAD//wMA&#10;UEsBAi0AFAAGAAgAAAAhALaDOJL+AAAA4QEAABMAAAAAAAAAAAAAAAAAAAAAAFtDb250ZW50X1R5&#10;cGVzXS54bWxQSwECLQAUAAYACAAAACEAOP0h/9YAAACUAQAACwAAAAAAAAAAAAAAAAAvAQAAX3Jl&#10;bHMvLnJlbHNQSwECLQAUAAYACAAAACEASsEi5SoCAABPBAAADgAAAAAAAAAAAAAAAAAuAgAAZHJz&#10;L2Uyb0RvYy54bWxQSwECLQAUAAYACAAAACEAubUYCOAAAAAMAQAADwAAAAAAAAAAAAAAAACEBAAA&#10;ZHJzL2Rvd25yZXYueG1sUEsFBgAAAAAEAAQA8wAAAJEFAAAAAA==&#10;">
                <v:textbox>
                  <w:txbxContent>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sz w:val="18"/>
                          <w:szCs w:val="18"/>
                        </w:rPr>
                        <w:t>Le bulletin Résistance Sociale est une publication</w:t>
                      </w:r>
                      <w:r>
                        <w:rPr>
                          <w:rFonts w:ascii="Arial Narrow" w:hAnsi="Arial Narrow"/>
                          <w:sz w:val="18"/>
                          <w:szCs w:val="18"/>
                        </w:rPr>
                        <w:br/>
                      </w:r>
                      <w:r w:rsidRPr="00E3615E">
                        <w:rPr>
                          <w:rFonts w:ascii="Arial Narrow" w:hAnsi="Arial Narrow"/>
                          <w:sz w:val="18"/>
                          <w:szCs w:val="18"/>
                        </w:rPr>
                        <w:t>de RESO, association loi 1901</w:t>
                      </w:r>
                    </w:p>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b/>
                          <w:sz w:val="18"/>
                          <w:szCs w:val="18"/>
                        </w:rPr>
                        <w:t>Siège social</w:t>
                      </w:r>
                      <w:r w:rsidRPr="00E3615E">
                        <w:rPr>
                          <w:rFonts w:ascii="Arial Narrow" w:hAnsi="Arial Narrow"/>
                          <w:sz w:val="18"/>
                          <w:szCs w:val="18"/>
                        </w:rPr>
                        <w:t> :</w:t>
                      </w:r>
                    </w:p>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sz w:val="18"/>
                          <w:szCs w:val="18"/>
                        </w:rPr>
                        <w:t>121 avenue Ledru Rollin 75011 PARIS</w:t>
                      </w:r>
                    </w:p>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sz w:val="18"/>
                          <w:szCs w:val="18"/>
                        </w:rPr>
                        <w:t>Tel : 06 33 82 05 15</w:t>
                      </w:r>
                    </w:p>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b/>
                          <w:sz w:val="18"/>
                          <w:szCs w:val="18"/>
                        </w:rPr>
                        <w:t>Site Internet</w:t>
                      </w:r>
                      <w:r w:rsidRPr="00E3615E">
                        <w:rPr>
                          <w:rFonts w:ascii="Arial Narrow" w:hAnsi="Arial Narrow"/>
                          <w:sz w:val="18"/>
                          <w:szCs w:val="18"/>
                        </w:rPr>
                        <w:t> : www. resistancesociale.fr</w:t>
                      </w:r>
                    </w:p>
                    <w:p w:rsidR="000974B3" w:rsidRPr="00E3615E" w:rsidRDefault="000974B3" w:rsidP="00A627D8">
                      <w:pPr>
                        <w:spacing w:line="240" w:lineRule="auto"/>
                        <w:jc w:val="center"/>
                        <w:rPr>
                          <w:rFonts w:ascii="Arial Narrow" w:hAnsi="Arial Narrow"/>
                          <w:sz w:val="18"/>
                          <w:szCs w:val="18"/>
                        </w:rPr>
                      </w:pPr>
                      <w:r w:rsidRPr="00E3615E">
                        <w:rPr>
                          <w:rFonts w:ascii="Arial Narrow" w:hAnsi="Arial Narrow"/>
                          <w:sz w:val="18"/>
                          <w:szCs w:val="18"/>
                        </w:rPr>
                        <w:t xml:space="preserve">Courriel : </w:t>
                      </w:r>
                      <w:hyperlink r:id="rId23" w:history="1">
                        <w:r w:rsidRPr="00E3615E">
                          <w:rPr>
                            <w:rStyle w:val="Lienhypertexte"/>
                            <w:rFonts w:ascii="Arial Narrow" w:hAnsi="Arial Narrow"/>
                            <w:sz w:val="18"/>
                            <w:szCs w:val="18"/>
                          </w:rPr>
                          <w:t>webmaster@resistancesociale.fr</w:t>
                        </w:r>
                      </w:hyperlink>
                    </w:p>
                    <w:p w:rsidR="000974B3" w:rsidRPr="00E3615E" w:rsidRDefault="000974B3" w:rsidP="00A627D8">
                      <w:pPr>
                        <w:spacing w:line="240" w:lineRule="auto"/>
                        <w:jc w:val="center"/>
                        <w:rPr>
                          <w:rFonts w:ascii="Arial Narrow" w:hAnsi="Arial Narrow"/>
                        </w:rPr>
                      </w:pPr>
                      <w:r w:rsidRPr="00E3615E">
                        <w:rPr>
                          <w:rFonts w:ascii="Arial Narrow" w:hAnsi="Arial Narrow"/>
                          <w:sz w:val="18"/>
                          <w:szCs w:val="18"/>
                        </w:rPr>
                        <w:t>Présidente de RESO et directrice</w:t>
                      </w:r>
                      <w:r>
                        <w:rPr>
                          <w:rFonts w:ascii="Arial Narrow" w:hAnsi="Arial Narrow"/>
                          <w:sz w:val="18"/>
                          <w:szCs w:val="18"/>
                        </w:rPr>
                        <w:br/>
                      </w:r>
                      <w:r w:rsidRPr="00E3615E">
                        <w:rPr>
                          <w:rFonts w:ascii="Arial Narrow" w:hAnsi="Arial Narrow"/>
                          <w:sz w:val="18"/>
                          <w:szCs w:val="18"/>
                        </w:rPr>
                        <w:t xml:space="preserve">de la </w:t>
                      </w:r>
                      <w:r w:rsidRPr="0037457D">
                        <w:rPr>
                          <w:rFonts w:ascii="Arial Narrow" w:hAnsi="Arial Narrow"/>
                          <w:sz w:val="18"/>
                          <w:szCs w:val="18"/>
                        </w:rPr>
                        <w:t>publication :</w:t>
                      </w:r>
                      <w:r w:rsidRPr="00E3615E">
                        <w:rPr>
                          <w:rFonts w:ascii="Arial Narrow" w:hAnsi="Arial Narrow"/>
                        </w:rPr>
                        <w:t xml:space="preserve"> </w:t>
                      </w:r>
                    </w:p>
                    <w:p w:rsidR="000974B3" w:rsidRPr="00E3615E" w:rsidRDefault="000974B3" w:rsidP="00A627D8">
                      <w:pPr>
                        <w:spacing w:line="240" w:lineRule="auto"/>
                        <w:jc w:val="center"/>
                        <w:rPr>
                          <w:rFonts w:ascii="Arial Narrow" w:hAnsi="Arial Narrow"/>
                        </w:rPr>
                      </w:pPr>
                      <w:r w:rsidRPr="00E3615E">
                        <w:rPr>
                          <w:rFonts w:ascii="Arial Narrow" w:hAnsi="Arial Narrow"/>
                          <w:b/>
                        </w:rPr>
                        <w:t>Marinette BACHE</w:t>
                      </w:r>
                    </w:p>
                    <w:p w:rsidR="000974B3" w:rsidRDefault="000974B3" w:rsidP="00A627D8">
                      <w:pPr>
                        <w:rPr>
                          <w:sz w:val="16"/>
                        </w:rPr>
                      </w:pPr>
                    </w:p>
                  </w:txbxContent>
                </v:textbox>
              </v:rect>
            </w:pict>
          </mc:Fallback>
        </mc:AlternateContent>
      </w:r>
    </w:p>
    <w:sectPr w:rsidR="00C47281" w:rsidRPr="00BB13F7" w:rsidSect="008A5697">
      <w:type w:val="continuous"/>
      <w:pgSz w:w="11906" w:h="16838"/>
      <w:pgMar w:top="567" w:right="737" w:bottom="284" w:left="737" w:header="360" w:footer="491" w:gutter="0"/>
      <w:pgNumType w:start="2"/>
      <w:cols w:sep="1"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8B" w:rsidRDefault="00EB3B8B">
      <w:pPr>
        <w:spacing w:line="240" w:lineRule="auto"/>
      </w:pPr>
      <w:r>
        <w:separator/>
      </w:r>
    </w:p>
  </w:endnote>
  <w:endnote w:type="continuationSeparator" w:id="0">
    <w:p w:rsidR="00EB3B8B" w:rsidRDefault="00EB3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Andale Sans UI">
    <w:altName w:val="Calibri"/>
    <w:charset w:val="00"/>
    <w:family w:val="auto"/>
    <w:pitch w:val="variable"/>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39" w:rsidRDefault="00A32239" w:rsidP="00AF0ED4">
    <w:pPr>
      <w:pStyle w:val="Pieddepage"/>
      <w:shd w:val="clear" w:color="auto" w:fill="CCCCCC"/>
      <w:ind w:left="-397" w:right="-397"/>
      <w:rPr>
        <w:b/>
      </w:rPr>
    </w:pPr>
    <w:r>
      <w:rPr>
        <w:rFonts w:ascii="Book Antiqua" w:hAnsi="Book Antiqua"/>
        <w:b/>
        <w:sz w:val="22"/>
      </w:rPr>
      <w:t>WWW.RESISTANCESOCIALE.FR</w:t>
    </w:r>
    <w:r>
      <w:rPr>
        <w:rFonts w:ascii="Book Antiqua" w:hAnsi="Book Antiqua"/>
        <w:sz w:val="22"/>
      </w:rPr>
      <w:t xml:space="preserve">                                                                  </w:t>
    </w:r>
    <w:r w:rsidR="00C15347">
      <w:rPr>
        <w:rFonts w:ascii="Book Antiqua" w:hAnsi="Book Antiqua"/>
        <w:sz w:val="22"/>
      </w:rPr>
      <w:t xml:space="preserve">           </w:t>
    </w:r>
    <w:r>
      <w:rPr>
        <w:rFonts w:ascii="Book Antiqua" w:hAnsi="Book Antiqua"/>
        <w:sz w:val="22"/>
      </w:rPr>
      <w:t xml:space="preserve">      </w:t>
    </w:r>
    <w:r>
      <w:rPr>
        <w:rFonts w:ascii="Book Antiqua" w:hAnsi="Book Antiqua"/>
        <w:b/>
        <w:sz w:val="22"/>
      </w:rPr>
      <w:t>NUMÉRO 16</w:t>
    </w:r>
    <w:r w:rsidR="008E6F0A">
      <w:rPr>
        <w:rFonts w:ascii="Book Antiqua" w:hAnsi="Book Antiqua"/>
        <w:b/>
        <w:sz w:val="22"/>
      </w:rPr>
      <w:t>9</w:t>
    </w:r>
    <w:r>
      <w:rPr>
        <w:rFonts w:ascii="Book Antiqua" w:hAnsi="Book Antiqua"/>
        <w:b/>
        <w:sz w:val="22"/>
      </w:rPr>
      <w:t xml:space="preserve"> – </w:t>
    </w:r>
    <w:r w:rsidR="008E6F0A">
      <w:rPr>
        <w:rFonts w:ascii="Book Antiqua" w:hAnsi="Book Antiqua"/>
        <w:b/>
        <w:sz w:val="22"/>
      </w:rPr>
      <w:t>AVRIL</w:t>
    </w:r>
    <w:r>
      <w:rPr>
        <w:rFonts w:ascii="Book Antiqua" w:hAnsi="Book Antiqua"/>
        <w:b/>
        <w:sz w:val="22"/>
      </w:rPr>
      <w:t xml:space="preserve"> 201</w:t>
    </w:r>
    <w:r w:rsidR="00C15347">
      <w:rPr>
        <w:rFonts w:ascii="Book Antiqua" w:hAnsi="Book Antiqua"/>
        <w:b/>
        <w:sz w:val="22"/>
      </w:rPr>
      <w:t>8</w:t>
    </w:r>
  </w:p>
  <w:p w:rsidR="00A32239" w:rsidRDefault="00A32239" w:rsidP="00AF0ED4">
    <w:pPr>
      <w:pStyle w:val="Pieddepage"/>
      <w:ind w:left="-99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39" w:rsidRPr="00872E0A" w:rsidRDefault="00A32239" w:rsidP="00E257C3">
    <w:pPr>
      <w:pStyle w:val="Pieddepage"/>
      <w:shd w:val="clear" w:color="auto" w:fill="CCCCCC"/>
      <w:ind w:left="-397" w:right="-397"/>
      <w:rPr>
        <w:b/>
      </w:rPr>
    </w:pPr>
    <w:r w:rsidRPr="00872E0A">
      <w:rPr>
        <w:rFonts w:ascii="Book Antiqua" w:hAnsi="Book Antiqua"/>
        <w:b/>
        <w:sz w:val="22"/>
      </w:rPr>
      <w:t>WWW.RESISTANCESOCIALE.FR</w:t>
    </w:r>
    <w:r w:rsidRPr="00872E0A">
      <w:rPr>
        <w:rFonts w:ascii="Book Antiqua" w:hAnsi="Book Antiqua"/>
        <w:sz w:val="22"/>
      </w:rPr>
      <w:t xml:space="preserve">                                                                      </w:t>
    </w:r>
    <w:r>
      <w:rPr>
        <w:rFonts w:ascii="Book Antiqua" w:hAnsi="Book Antiqua"/>
        <w:sz w:val="22"/>
      </w:rPr>
      <w:t xml:space="preserve">   </w:t>
    </w:r>
    <w:r w:rsidR="00635A62">
      <w:rPr>
        <w:rFonts w:ascii="Book Antiqua" w:hAnsi="Book Antiqua"/>
        <w:sz w:val="22"/>
      </w:rPr>
      <w:t xml:space="preserve">            </w:t>
    </w:r>
    <w:r>
      <w:rPr>
        <w:rFonts w:ascii="Book Antiqua" w:hAnsi="Book Antiqua"/>
        <w:sz w:val="22"/>
      </w:rPr>
      <w:t xml:space="preserve"> </w:t>
    </w:r>
    <w:r w:rsidRPr="00872E0A">
      <w:rPr>
        <w:rFonts w:ascii="Book Antiqua" w:hAnsi="Book Antiqua"/>
        <w:b/>
        <w:sz w:val="22"/>
      </w:rPr>
      <w:t>NUMÉRO 1</w:t>
    </w:r>
    <w:r>
      <w:rPr>
        <w:rFonts w:ascii="Book Antiqua" w:hAnsi="Book Antiqua"/>
        <w:b/>
        <w:sz w:val="22"/>
      </w:rPr>
      <w:t>6</w:t>
    </w:r>
    <w:r w:rsidR="008E6F0A">
      <w:rPr>
        <w:rFonts w:ascii="Book Antiqua" w:hAnsi="Book Antiqua"/>
        <w:b/>
        <w:sz w:val="22"/>
      </w:rPr>
      <w:t>9</w:t>
    </w:r>
    <w:r w:rsidRPr="00872E0A">
      <w:rPr>
        <w:rFonts w:ascii="Book Antiqua" w:hAnsi="Book Antiqua"/>
        <w:b/>
        <w:sz w:val="22"/>
      </w:rPr>
      <w:t xml:space="preserve"> – </w:t>
    </w:r>
    <w:r w:rsidR="008E6F0A">
      <w:rPr>
        <w:rFonts w:ascii="Book Antiqua" w:hAnsi="Book Antiqua"/>
        <w:b/>
        <w:sz w:val="22"/>
      </w:rPr>
      <w:t>AVRIL</w:t>
    </w:r>
    <w:r w:rsidR="00635A62">
      <w:rPr>
        <w:rFonts w:ascii="Book Antiqua" w:hAnsi="Book Antiqua"/>
        <w:b/>
        <w:sz w:val="22"/>
      </w:rPr>
      <w:t xml:space="preserve"> 2018</w:t>
    </w:r>
    <w:r w:rsidRPr="00872E0A">
      <w:rPr>
        <w:rFonts w:ascii="Book Antiqua" w:hAnsi="Book Antiqua"/>
        <w:b/>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39" w:rsidRDefault="00A32239" w:rsidP="00E257C3">
    <w:pPr>
      <w:pStyle w:val="Pieddepage"/>
      <w:shd w:val="clear" w:color="auto" w:fill="CCCCCC"/>
      <w:ind w:left="-397" w:right="-397"/>
      <w:rPr>
        <w:b/>
      </w:rPr>
    </w:pPr>
    <w:r>
      <w:rPr>
        <w:rFonts w:ascii="Book Antiqua" w:hAnsi="Book Antiqua"/>
        <w:b/>
      </w:rPr>
      <w:t>WWW.RESISTANCESOCIALE.FR</w:t>
    </w:r>
    <w:r>
      <w:rPr>
        <w:rFonts w:ascii="Book Antiqua" w:hAnsi="Book Antiqua"/>
      </w:rPr>
      <w:t xml:space="preserve">                                                         </w:t>
    </w:r>
    <w:r w:rsidR="00635A62">
      <w:rPr>
        <w:rFonts w:ascii="Book Antiqua" w:hAnsi="Book Antiqua"/>
      </w:rPr>
      <w:t xml:space="preserve">                                      </w:t>
    </w:r>
    <w:r>
      <w:rPr>
        <w:rFonts w:ascii="Book Antiqua" w:hAnsi="Book Antiqua"/>
        <w:b/>
      </w:rPr>
      <w:t>NUMÉRO 16</w:t>
    </w:r>
    <w:r w:rsidR="008E6F0A">
      <w:rPr>
        <w:rFonts w:ascii="Book Antiqua" w:hAnsi="Book Antiqua"/>
        <w:b/>
      </w:rPr>
      <w:t>9</w:t>
    </w:r>
    <w:r>
      <w:rPr>
        <w:rFonts w:ascii="Book Antiqua" w:hAnsi="Book Antiqua"/>
        <w:b/>
      </w:rPr>
      <w:t xml:space="preserve"> – </w:t>
    </w:r>
    <w:r w:rsidR="008E6F0A">
      <w:rPr>
        <w:rFonts w:ascii="Book Antiqua" w:hAnsi="Book Antiqua"/>
        <w:b/>
      </w:rPr>
      <w:t>AVRIL</w:t>
    </w:r>
    <w:r w:rsidR="00635A62">
      <w:rPr>
        <w:rFonts w:ascii="Book Antiqua" w:hAnsi="Book Antiqua"/>
        <w:b/>
      </w:rPr>
      <w:t xml:space="preserve"> 2018</w:t>
    </w:r>
    <w:r>
      <w:rPr>
        <w:rFonts w:ascii="Book Antiqua" w:hAnsi="Book Antiqua"/>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8B" w:rsidRDefault="00EB3B8B">
      <w:pPr>
        <w:spacing w:line="240" w:lineRule="auto"/>
      </w:pPr>
      <w:r>
        <w:separator/>
      </w:r>
    </w:p>
  </w:footnote>
  <w:footnote w:type="continuationSeparator" w:id="0">
    <w:p w:rsidR="00EB3B8B" w:rsidRDefault="00EB3B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240392"/>
      <w:docPartObj>
        <w:docPartGallery w:val="Page Numbers (Top of Page)"/>
        <w:docPartUnique/>
      </w:docPartObj>
    </w:sdtPr>
    <w:sdtEndPr/>
    <w:sdtContent>
      <w:p w:rsidR="00A32239" w:rsidRDefault="00A32239">
        <w:pPr>
          <w:pStyle w:val="En-tte"/>
          <w:jc w:val="right"/>
        </w:pPr>
        <w:r>
          <w:fldChar w:fldCharType="begin"/>
        </w:r>
        <w:r>
          <w:instrText xml:space="preserve"> PAGE   \* MERGEFORMAT </w:instrText>
        </w:r>
        <w:r>
          <w:fldChar w:fldCharType="separate"/>
        </w:r>
        <w:r w:rsidR="00EE6336">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19720"/>
      <w:docPartObj>
        <w:docPartGallery w:val="Page Numbers (Top of Page)"/>
        <w:docPartUnique/>
      </w:docPartObj>
    </w:sdtPr>
    <w:sdtEndPr/>
    <w:sdtContent>
      <w:p w:rsidR="00A32239" w:rsidRDefault="00A32239">
        <w:pPr>
          <w:pStyle w:val="En-tte"/>
          <w:jc w:val="right"/>
        </w:pPr>
        <w:r>
          <w:fldChar w:fldCharType="begin"/>
        </w:r>
        <w:r>
          <w:instrText>PAGE   \* MERGEFORMAT</w:instrText>
        </w:r>
        <w:r>
          <w:fldChar w:fldCharType="separate"/>
        </w:r>
        <w:r w:rsidR="00D8518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szCs w:val="18"/>
      </w:rPr>
    </w:lvl>
    <w:lvl w:ilvl="1">
      <w:start w:val="1"/>
      <w:numFmt w:val="bullet"/>
      <w:lvlText w:val=""/>
      <w:lvlJc w:val="left"/>
      <w:pPr>
        <w:tabs>
          <w:tab w:val="num" w:pos="720"/>
        </w:tabs>
        <w:ind w:left="720" w:hanging="360"/>
      </w:pPr>
      <w:rPr>
        <w:rFonts w:ascii="Symbol" w:hAnsi="Symbol"/>
        <w:sz w:val="18"/>
        <w:szCs w:val="18"/>
      </w:rPr>
    </w:lvl>
    <w:lvl w:ilvl="2">
      <w:start w:val="1"/>
      <w:numFmt w:val="bullet"/>
      <w:lvlText w:val=""/>
      <w:lvlJc w:val="left"/>
      <w:pPr>
        <w:tabs>
          <w:tab w:val="num" w:pos="1080"/>
        </w:tabs>
        <w:ind w:left="1080" w:hanging="360"/>
      </w:pPr>
      <w:rPr>
        <w:rFonts w:ascii="Symbol" w:hAnsi="Symbol"/>
        <w:sz w:val="18"/>
        <w:szCs w:val="18"/>
      </w:rPr>
    </w:lvl>
    <w:lvl w:ilvl="3">
      <w:start w:val="1"/>
      <w:numFmt w:val="bullet"/>
      <w:lvlText w:val=""/>
      <w:lvlJc w:val="left"/>
      <w:pPr>
        <w:tabs>
          <w:tab w:val="num" w:pos="1440"/>
        </w:tabs>
        <w:ind w:left="1440" w:hanging="360"/>
      </w:pPr>
      <w:rPr>
        <w:rFonts w:ascii="Symbol" w:hAnsi="Symbol"/>
        <w:sz w:val="18"/>
        <w:szCs w:val="18"/>
      </w:rPr>
    </w:lvl>
    <w:lvl w:ilvl="4">
      <w:start w:val="1"/>
      <w:numFmt w:val="bullet"/>
      <w:lvlText w:val=""/>
      <w:lvlJc w:val="left"/>
      <w:pPr>
        <w:tabs>
          <w:tab w:val="num" w:pos="1800"/>
        </w:tabs>
        <w:ind w:left="1800" w:hanging="360"/>
      </w:pPr>
      <w:rPr>
        <w:rFonts w:ascii="Symbol" w:hAnsi="Symbol"/>
        <w:sz w:val="18"/>
        <w:szCs w:val="18"/>
      </w:rPr>
    </w:lvl>
    <w:lvl w:ilvl="5">
      <w:start w:val="1"/>
      <w:numFmt w:val="bullet"/>
      <w:lvlText w:val=""/>
      <w:lvlJc w:val="left"/>
      <w:pPr>
        <w:tabs>
          <w:tab w:val="num" w:pos="2160"/>
        </w:tabs>
        <w:ind w:left="2160" w:hanging="360"/>
      </w:pPr>
      <w:rPr>
        <w:rFonts w:ascii="Symbol" w:hAnsi="Symbol"/>
        <w:sz w:val="18"/>
        <w:szCs w:val="18"/>
      </w:rPr>
    </w:lvl>
    <w:lvl w:ilvl="6">
      <w:start w:val="1"/>
      <w:numFmt w:val="bullet"/>
      <w:lvlText w:val=""/>
      <w:lvlJc w:val="left"/>
      <w:pPr>
        <w:tabs>
          <w:tab w:val="num" w:pos="2520"/>
        </w:tabs>
        <w:ind w:left="2520" w:hanging="360"/>
      </w:pPr>
      <w:rPr>
        <w:rFonts w:ascii="Symbol" w:hAnsi="Symbol"/>
        <w:sz w:val="18"/>
        <w:szCs w:val="18"/>
      </w:rPr>
    </w:lvl>
    <w:lvl w:ilvl="7">
      <w:start w:val="1"/>
      <w:numFmt w:val="bullet"/>
      <w:lvlText w:val=""/>
      <w:lvlJc w:val="left"/>
      <w:pPr>
        <w:tabs>
          <w:tab w:val="num" w:pos="2880"/>
        </w:tabs>
        <w:ind w:left="2880" w:hanging="360"/>
      </w:pPr>
      <w:rPr>
        <w:rFonts w:ascii="Symbol" w:hAnsi="Symbol"/>
        <w:sz w:val="18"/>
        <w:szCs w:val="18"/>
      </w:rPr>
    </w:lvl>
    <w:lvl w:ilvl="8">
      <w:start w:val="1"/>
      <w:numFmt w:val="bullet"/>
      <w:lvlText w:val=""/>
      <w:lvlJc w:val="left"/>
      <w:pPr>
        <w:tabs>
          <w:tab w:val="num" w:pos="3240"/>
        </w:tabs>
        <w:ind w:left="3240" w:hanging="360"/>
      </w:pPr>
      <w:rPr>
        <w:rFonts w:ascii="Symbol" w:hAnsi="Symbol"/>
        <w:sz w:val="18"/>
        <w:szCs w:val="18"/>
      </w:rPr>
    </w:lvl>
  </w:abstractNum>
  <w:abstractNum w:abstractNumId="1">
    <w:nsid w:val="00000002"/>
    <w:multiLevelType w:val="multilevel"/>
    <w:tmpl w:val="00000002"/>
    <w:name w:val="WWNum2"/>
    <w:lvl w:ilvl="0">
      <w:start w:val="2"/>
      <w:numFmt w:val="bullet"/>
      <w:lvlText w:val="-"/>
      <w:lvlJc w:val="left"/>
      <w:pPr>
        <w:tabs>
          <w:tab w:val="num" w:pos="0"/>
        </w:tabs>
        <w:ind w:left="720" w:hanging="360"/>
      </w:pPr>
      <w:rPr>
        <w:rFonts w:ascii="Arial" w:hAnsi="Aria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C4C8C71E"/>
    <w:name w:val="WW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7"/>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08"/>
    <w:multiLevelType w:val="multilevel"/>
    <w:tmpl w:val="00000008"/>
    <w:name w:val="WWNum9"/>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nsid w:val="00000009"/>
    <w:multiLevelType w:val="multilevel"/>
    <w:tmpl w:val="00000009"/>
    <w:name w:val="WWNum1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nsid w:val="0000000A"/>
    <w:multiLevelType w:val="multilevel"/>
    <w:tmpl w:val="0000000A"/>
    <w:name w:val="WWNum11"/>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nsid w:val="0000000B"/>
    <w:multiLevelType w:val="multilevel"/>
    <w:tmpl w:val="0000000B"/>
    <w:name w:val="WWNum1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name w:val="WWNum13"/>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nsid w:val="0000000D"/>
    <w:multiLevelType w:val="multilevel"/>
    <w:tmpl w:val="0000000D"/>
    <w:name w:val="WWNum14"/>
    <w:lvl w:ilvl="0">
      <w:start w:val="1"/>
      <w:numFmt w:val="bullet"/>
      <w:lvlText w:val="-"/>
      <w:lvlJc w:val="left"/>
      <w:pPr>
        <w:tabs>
          <w:tab w:val="num" w:pos="0"/>
        </w:tabs>
        <w:ind w:left="360" w:hanging="360"/>
      </w:pPr>
      <w:rPr>
        <w:rFonts w:ascii="Arial" w:hAnsi="Arial" w:cs="Calibri"/>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2">
    <w:nsid w:val="02B347D2"/>
    <w:multiLevelType w:val="hybridMultilevel"/>
    <w:tmpl w:val="418894A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02D37BFE"/>
    <w:multiLevelType w:val="hybridMultilevel"/>
    <w:tmpl w:val="39D4EDD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2E07939"/>
    <w:multiLevelType w:val="hybridMultilevel"/>
    <w:tmpl w:val="C12AE01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20A488F"/>
    <w:multiLevelType w:val="hybridMultilevel"/>
    <w:tmpl w:val="858A93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44375E0"/>
    <w:multiLevelType w:val="hybridMultilevel"/>
    <w:tmpl w:val="9C84FEA8"/>
    <w:lvl w:ilvl="0" w:tplc="84B227F8">
      <w:start w:val="17"/>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14B92F0A"/>
    <w:multiLevelType w:val="hybridMultilevel"/>
    <w:tmpl w:val="AE4878D6"/>
    <w:lvl w:ilvl="0" w:tplc="9AB0E8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6A45172"/>
    <w:multiLevelType w:val="hybridMultilevel"/>
    <w:tmpl w:val="EE7A5B5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8967768"/>
    <w:multiLevelType w:val="hybridMultilevel"/>
    <w:tmpl w:val="F3EA083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8A073CB"/>
    <w:multiLevelType w:val="hybridMultilevel"/>
    <w:tmpl w:val="F4DC2AC8"/>
    <w:lvl w:ilvl="0" w:tplc="9AB0E8D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18D444A9"/>
    <w:multiLevelType w:val="hybridMultilevel"/>
    <w:tmpl w:val="A9C437A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19E77AB2"/>
    <w:multiLevelType w:val="hybridMultilevel"/>
    <w:tmpl w:val="60202C3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1AF431AC"/>
    <w:multiLevelType w:val="hybridMultilevel"/>
    <w:tmpl w:val="584E0A8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1B4B43EB"/>
    <w:multiLevelType w:val="hybridMultilevel"/>
    <w:tmpl w:val="A4280AD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20A51CEA"/>
    <w:multiLevelType w:val="hybridMultilevel"/>
    <w:tmpl w:val="775C8B68"/>
    <w:lvl w:ilvl="0" w:tplc="E65C183E">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2197518F"/>
    <w:multiLevelType w:val="hybridMultilevel"/>
    <w:tmpl w:val="F3A6E54C"/>
    <w:lvl w:ilvl="0" w:tplc="9AB0E8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23C14E87"/>
    <w:multiLevelType w:val="hybridMultilevel"/>
    <w:tmpl w:val="5C2216C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26DA3A9D"/>
    <w:multiLevelType w:val="hybridMultilevel"/>
    <w:tmpl w:val="39D4C3D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2B3A1114"/>
    <w:multiLevelType w:val="hybridMultilevel"/>
    <w:tmpl w:val="A50AF5E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2B853D0A"/>
    <w:multiLevelType w:val="hybridMultilevel"/>
    <w:tmpl w:val="BAAAC52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2C946DC3"/>
    <w:multiLevelType w:val="hybridMultilevel"/>
    <w:tmpl w:val="65F85A2C"/>
    <w:lvl w:ilvl="0" w:tplc="9AB0E8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30CD57FB"/>
    <w:multiLevelType w:val="hybridMultilevel"/>
    <w:tmpl w:val="1848E53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319C5D04"/>
    <w:multiLevelType w:val="hybridMultilevel"/>
    <w:tmpl w:val="8D42BF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33C65DAB"/>
    <w:multiLevelType w:val="hybridMultilevel"/>
    <w:tmpl w:val="6C94DA3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3BA615BC"/>
    <w:multiLevelType w:val="hybridMultilevel"/>
    <w:tmpl w:val="A2DC39E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3EFA4FBB"/>
    <w:multiLevelType w:val="hybridMultilevel"/>
    <w:tmpl w:val="E97AB5A6"/>
    <w:lvl w:ilvl="0" w:tplc="9AB0E8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45FC24BF"/>
    <w:multiLevelType w:val="hybridMultilevel"/>
    <w:tmpl w:val="BE0A367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4DD775F1"/>
    <w:multiLevelType w:val="hybridMultilevel"/>
    <w:tmpl w:val="E1843A5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507268B0"/>
    <w:multiLevelType w:val="hybridMultilevel"/>
    <w:tmpl w:val="E556C872"/>
    <w:lvl w:ilvl="0" w:tplc="9AB0E8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56A83573"/>
    <w:multiLevelType w:val="hybridMultilevel"/>
    <w:tmpl w:val="09E4E5F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573566E7"/>
    <w:multiLevelType w:val="hybridMultilevel"/>
    <w:tmpl w:val="E9A637AE"/>
    <w:lvl w:ilvl="0" w:tplc="040C0003">
      <w:start w:val="1"/>
      <w:numFmt w:val="bullet"/>
      <w:lvlText w:val="o"/>
      <w:lvlJc w:val="left"/>
      <w:pPr>
        <w:tabs>
          <w:tab w:val="num" w:pos="1068"/>
        </w:tabs>
        <w:ind w:left="1068" w:hanging="360"/>
      </w:pPr>
      <w:rPr>
        <w:rFonts w:ascii="Courier New" w:hAnsi="Courier New" w:cs="Courier New"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42">
    <w:nsid w:val="5D8E69D0"/>
    <w:multiLevelType w:val="hybridMultilevel"/>
    <w:tmpl w:val="1CFC518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632667FA"/>
    <w:multiLevelType w:val="hybridMultilevel"/>
    <w:tmpl w:val="4EB84ACA"/>
    <w:lvl w:ilvl="0" w:tplc="9AB0E8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634D4AE6"/>
    <w:multiLevelType w:val="hybridMultilevel"/>
    <w:tmpl w:val="26C6CF6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658B4509"/>
    <w:multiLevelType w:val="hybridMultilevel"/>
    <w:tmpl w:val="46B4F72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659C608A"/>
    <w:multiLevelType w:val="hybridMultilevel"/>
    <w:tmpl w:val="D72076C0"/>
    <w:lvl w:ilvl="0" w:tplc="9AB0E8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67963F5B"/>
    <w:multiLevelType w:val="hybridMultilevel"/>
    <w:tmpl w:val="49C2EBE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6A2A1EF4"/>
    <w:multiLevelType w:val="hybridMultilevel"/>
    <w:tmpl w:val="F2FAF496"/>
    <w:lvl w:ilvl="0" w:tplc="9AB0E8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6D0645A8"/>
    <w:multiLevelType w:val="hybridMultilevel"/>
    <w:tmpl w:val="F7B2F6AC"/>
    <w:lvl w:ilvl="0" w:tplc="9AB0E8D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FAF6A4B"/>
    <w:multiLevelType w:val="hybridMultilevel"/>
    <w:tmpl w:val="61E03574"/>
    <w:lvl w:ilvl="0" w:tplc="799EFFF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1">
    <w:nsid w:val="70023A61"/>
    <w:multiLevelType w:val="hybridMultilevel"/>
    <w:tmpl w:val="973C5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28D5EA2"/>
    <w:multiLevelType w:val="hybridMultilevel"/>
    <w:tmpl w:val="5798B29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7D6E3CF4"/>
    <w:multiLevelType w:val="hybridMultilevel"/>
    <w:tmpl w:val="DB9A2A0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8"/>
  </w:num>
  <w:num w:numId="2">
    <w:abstractNumId w:val="42"/>
  </w:num>
  <w:num w:numId="3">
    <w:abstractNumId w:val="16"/>
  </w:num>
  <w:num w:numId="4">
    <w:abstractNumId w:val="46"/>
  </w:num>
  <w:num w:numId="5">
    <w:abstractNumId w:val="13"/>
  </w:num>
  <w:num w:numId="6">
    <w:abstractNumId w:val="39"/>
  </w:num>
  <w:num w:numId="7">
    <w:abstractNumId w:val="23"/>
  </w:num>
  <w:num w:numId="8">
    <w:abstractNumId w:val="38"/>
  </w:num>
  <w:num w:numId="9">
    <w:abstractNumId w:val="49"/>
  </w:num>
  <w:num w:numId="10">
    <w:abstractNumId w:val="40"/>
  </w:num>
  <w:num w:numId="11">
    <w:abstractNumId w:val="53"/>
  </w:num>
  <w:num w:numId="12">
    <w:abstractNumId w:val="36"/>
  </w:num>
  <w:num w:numId="13">
    <w:abstractNumId w:val="18"/>
  </w:num>
  <w:num w:numId="14">
    <w:abstractNumId w:val="32"/>
  </w:num>
  <w:num w:numId="15">
    <w:abstractNumId w:val="45"/>
  </w:num>
  <w:num w:numId="16">
    <w:abstractNumId w:val="22"/>
  </w:num>
  <w:num w:numId="17">
    <w:abstractNumId w:val="37"/>
  </w:num>
  <w:num w:numId="18">
    <w:abstractNumId w:val="26"/>
  </w:num>
  <w:num w:numId="19">
    <w:abstractNumId w:val="12"/>
  </w:num>
  <w:num w:numId="20">
    <w:abstractNumId w:val="52"/>
  </w:num>
  <w:num w:numId="21">
    <w:abstractNumId w:val="44"/>
  </w:num>
  <w:num w:numId="22">
    <w:abstractNumId w:val="47"/>
  </w:num>
  <w:num w:numId="23">
    <w:abstractNumId w:val="29"/>
  </w:num>
  <w:num w:numId="24">
    <w:abstractNumId w:val="17"/>
  </w:num>
  <w:num w:numId="25">
    <w:abstractNumId w:val="50"/>
  </w:num>
  <w:num w:numId="26">
    <w:abstractNumId w:val="25"/>
  </w:num>
  <w:num w:numId="27">
    <w:abstractNumId w:val="34"/>
  </w:num>
  <w:num w:numId="28">
    <w:abstractNumId w:val="43"/>
  </w:num>
  <w:num w:numId="29">
    <w:abstractNumId w:val="33"/>
  </w:num>
  <w:num w:numId="30">
    <w:abstractNumId w:val="41"/>
  </w:num>
  <w:num w:numId="31">
    <w:abstractNumId w:val="19"/>
  </w:num>
  <w:num w:numId="32">
    <w:abstractNumId w:val="27"/>
  </w:num>
  <w:num w:numId="33">
    <w:abstractNumId w:val="24"/>
  </w:num>
  <w:num w:numId="34">
    <w:abstractNumId w:val="30"/>
  </w:num>
  <w:num w:numId="35">
    <w:abstractNumId w:val="28"/>
  </w:num>
  <w:num w:numId="36">
    <w:abstractNumId w:val="35"/>
  </w:num>
  <w:num w:numId="37">
    <w:abstractNumId w:val="21"/>
  </w:num>
  <w:num w:numId="38">
    <w:abstractNumId w:val="20"/>
  </w:num>
  <w:num w:numId="39">
    <w:abstractNumId w:val="15"/>
  </w:num>
  <w:num w:numId="40">
    <w:abstractNumId w:val="14"/>
  </w:num>
  <w:num w:numId="41">
    <w:abstractNumId w:val="31"/>
  </w:num>
  <w:num w:numId="42">
    <w:abstractNumId w:val="5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DB"/>
    <w:rsid w:val="00001E3F"/>
    <w:rsid w:val="00001EE4"/>
    <w:rsid w:val="00002BB7"/>
    <w:rsid w:val="000047D6"/>
    <w:rsid w:val="0000526F"/>
    <w:rsid w:val="000068D0"/>
    <w:rsid w:val="00010018"/>
    <w:rsid w:val="00011B5E"/>
    <w:rsid w:val="00012258"/>
    <w:rsid w:val="000143C9"/>
    <w:rsid w:val="0001539D"/>
    <w:rsid w:val="00020A77"/>
    <w:rsid w:val="00020F6E"/>
    <w:rsid w:val="000212BC"/>
    <w:rsid w:val="000231E3"/>
    <w:rsid w:val="000252CE"/>
    <w:rsid w:val="0002651F"/>
    <w:rsid w:val="00026939"/>
    <w:rsid w:val="00026D33"/>
    <w:rsid w:val="00033055"/>
    <w:rsid w:val="00033E73"/>
    <w:rsid w:val="00034E4F"/>
    <w:rsid w:val="00035195"/>
    <w:rsid w:val="0003564E"/>
    <w:rsid w:val="00042441"/>
    <w:rsid w:val="00042B41"/>
    <w:rsid w:val="00043692"/>
    <w:rsid w:val="00044FE2"/>
    <w:rsid w:val="00052616"/>
    <w:rsid w:val="00056D84"/>
    <w:rsid w:val="00056DC0"/>
    <w:rsid w:val="000611A0"/>
    <w:rsid w:val="00064948"/>
    <w:rsid w:val="00067649"/>
    <w:rsid w:val="00071104"/>
    <w:rsid w:val="00071EC9"/>
    <w:rsid w:val="00072E27"/>
    <w:rsid w:val="00074F86"/>
    <w:rsid w:val="00075907"/>
    <w:rsid w:val="000846E1"/>
    <w:rsid w:val="000855E2"/>
    <w:rsid w:val="00087EBF"/>
    <w:rsid w:val="00092005"/>
    <w:rsid w:val="00092579"/>
    <w:rsid w:val="000974B3"/>
    <w:rsid w:val="00097D1F"/>
    <w:rsid w:val="000A25C2"/>
    <w:rsid w:val="000A293F"/>
    <w:rsid w:val="000A2C41"/>
    <w:rsid w:val="000A3166"/>
    <w:rsid w:val="000A3B24"/>
    <w:rsid w:val="000A4645"/>
    <w:rsid w:val="000A4EF1"/>
    <w:rsid w:val="000A50BF"/>
    <w:rsid w:val="000A734F"/>
    <w:rsid w:val="000A7DE9"/>
    <w:rsid w:val="000B06A5"/>
    <w:rsid w:val="000B0B5C"/>
    <w:rsid w:val="000B2248"/>
    <w:rsid w:val="000B4285"/>
    <w:rsid w:val="000B4C41"/>
    <w:rsid w:val="000B50E1"/>
    <w:rsid w:val="000B5EB5"/>
    <w:rsid w:val="000B6273"/>
    <w:rsid w:val="000B6AAB"/>
    <w:rsid w:val="000B7940"/>
    <w:rsid w:val="000C32F7"/>
    <w:rsid w:val="000C4038"/>
    <w:rsid w:val="000C4FA8"/>
    <w:rsid w:val="000C5ECA"/>
    <w:rsid w:val="000D2876"/>
    <w:rsid w:val="000D2F78"/>
    <w:rsid w:val="000D376F"/>
    <w:rsid w:val="000D5C23"/>
    <w:rsid w:val="000D5F6B"/>
    <w:rsid w:val="000D7AB7"/>
    <w:rsid w:val="000D7F59"/>
    <w:rsid w:val="000E08AF"/>
    <w:rsid w:val="000E29FF"/>
    <w:rsid w:val="000E3431"/>
    <w:rsid w:val="000E5D71"/>
    <w:rsid w:val="000E6308"/>
    <w:rsid w:val="000F14B7"/>
    <w:rsid w:val="000F2E2F"/>
    <w:rsid w:val="000F4218"/>
    <w:rsid w:val="000F4ABA"/>
    <w:rsid w:val="000F56E6"/>
    <w:rsid w:val="000F6D7E"/>
    <w:rsid w:val="00103F0B"/>
    <w:rsid w:val="0010412C"/>
    <w:rsid w:val="00105473"/>
    <w:rsid w:val="00107540"/>
    <w:rsid w:val="0011117E"/>
    <w:rsid w:val="00112460"/>
    <w:rsid w:val="00113794"/>
    <w:rsid w:val="00113F46"/>
    <w:rsid w:val="001142A9"/>
    <w:rsid w:val="00114814"/>
    <w:rsid w:val="001272DA"/>
    <w:rsid w:val="00127C25"/>
    <w:rsid w:val="00135490"/>
    <w:rsid w:val="00136B47"/>
    <w:rsid w:val="0013717B"/>
    <w:rsid w:val="00140679"/>
    <w:rsid w:val="00142BE4"/>
    <w:rsid w:val="001434E1"/>
    <w:rsid w:val="00146B23"/>
    <w:rsid w:val="00146D8C"/>
    <w:rsid w:val="00147EC4"/>
    <w:rsid w:val="0015323A"/>
    <w:rsid w:val="001564BB"/>
    <w:rsid w:val="001565D5"/>
    <w:rsid w:val="00157FD7"/>
    <w:rsid w:val="00162E7D"/>
    <w:rsid w:val="00163D1A"/>
    <w:rsid w:val="0016459B"/>
    <w:rsid w:val="0016529A"/>
    <w:rsid w:val="00165F3B"/>
    <w:rsid w:val="00166432"/>
    <w:rsid w:val="0017032C"/>
    <w:rsid w:val="001703B1"/>
    <w:rsid w:val="00170ACF"/>
    <w:rsid w:val="001751FE"/>
    <w:rsid w:val="0017630F"/>
    <w:rsid w:val="00176998"/>
    <w:rsid w:val="00176A6B"/>
    <w:rsid w:val="00176CE8"/>
    <w:rsid w:val="00180D22"/>
    <w:rsid w:val="00181DA4"/>
    <w:rsid w:val="00185171"/>
    <w:rsid w:val="0018641F"/>
    <w:rsid w:val="0019197D"/>
    <w:rsid w:val="00191B61"/>
    <w:rsid w:val="00194F9E"/>
    <w:rsid w:val="001A225E"/>
    <w:rsid w:val="001A3379"/>
    <w:rsid w:val="001A405D"/>
    <w:rsid w:val="001A5A8A"/>
    <w:rsid w:val="001B00E9"/>
    <w:rsid w:val="001B4BB4"/>
    <w:rsid w:val="001B6455"/>
    <w:rsid w:val="001B7687"/>
    <w:rsid w:val="001C0380"/>
    <w:rsid w:val="001C1BEC"/>
    <w:rsid w:val="001C4C13"/>
    <w:rsid w:val="001C658A"/>
    <w:rsid w:val="001C7CE9"/>
    <w:rsid w:val="001D1660"/>
    <w:rsid w:val="001E0BE4"/>
    <w:rsid w:val="001E108B"/>
    <w:rsid w:val="001E151E"/>
    <w:rsid w:val="001E1E8C"/>
    <w:rsid w:val="001E75A5"/>
    <w:rsid w:val="001F144A"/>
    <w:rsid w:val="001F6F06"/>
    <w:rsid w:val="0020048B"/>
    <w:rsid w:val="00201F11"/>
    <w:rsid w:val="00207151"/>
    <w:rsid w:val="00207470"/>
    <w:rsid w:val="0021114A"/>
    <w:rsid w:val="00211AF2"/>
    <w:rsid w:val="00211E82"/>
    <w:rsid w:val="00213544"/>
    <w:rsid w:val="00215A4C"/>
    <w:rsid w:val="002163C1"/>
    <w:rsid w:val="0022034B"/>
    <w:rsid w:val="00221B7C"/>
    <w:rsid w:val="00223BBF"/>
    <w:rsid w:val="0022581C"/>
    <w:rsid w:val="00227304"/>
    <w:rsid w:val="00227664"/>
    <w:rsid w:val="00227899"/>
    <w:rsid w:val="00230AC1"/>
    <w:rsid w:val="002347C1"/>
    <w:rsid w:val="0023546C"/>
    <w:rsid w:val="00235D03"/>
    <w:rsid w:val="002412F1"/>
    <w:rsid w:val="00241854"/>
    <w:rsid w:val="00242F28"/>
    <w:rsid w:val="002432B3"/>
    <w:rsid w:val="00245098"/>
    <w:rsid w:val="00250EF1"/>
    <w:rsid w:val="00252F4E"/>
    <w:rsid w:val="00253B3F"/>
    <w:rsid w:val="0025510A"/>
    <w:rsid w:val="00255C5B"/>
    <w:rsid w:val="0026121D"/>
    <w:rsid w:val="00264960"/>
    <w:rsid w:val="00265881"/>
    <w:rsid w:val="00266AE4"/>
    <w:rsid w:val="00266D70"/>
    <w:rsid w:val="002673D9"/>
    <w:rsid w:val="00271648"/>
    <w:rsid w:val="00271C32"/>
    <w:rsid w:val="00272CBC"/>
    <w:rsid w:val="00273580"/>
    <w:rsid w:val="0027535B"/>
    <w:rsid w:val="002754A4"/>
    <w:rsid w:val="00275579"/>
    <w:rsid w:val="00276557"/>
    <w:rsid w:val="002778B2"/>
    <w:rsid w:val="00280614"/>
    <w:rsid w:val="00280723"/>
    <w:rsid w:val="00280732"/>
    <w:rsid w:val="00280A2B"/>
    <w:rsid w:val="00282DE8"/>
    <w:rsid w:val="00283688"/>
    <w:rsid w:val="00285887"/>
    <w:rsid w:val="00286065"/>
    <w:rsid w:val="00292580"/>
    <w:rsid w:val="00294710"/>
    <w:rsid w:val="00295FDB"/>
    <w:rsid w:val="00296233"/>
    <w:rsid w:val="002975E3"/>
    <w:rsid w:val="002A022A"/>
    <w:rsid w:val="002A09B4"/>
    <w:rsid w:val="002A10B0"/>
    <w:rsid w:val="002A6839"/>
    <w:rsid w:val="002A712E"/>
    <w:rsid w:val="002B0CC5"/>
    <w:rsid w:val="002B1DF6"/>
    <w:rsid w:val="002B220B"/>
    <w:rsid w:val="002B2CED"/>
    <w:rsid w:val="002B51E2"/>
    <w:rsid w:val="002B52B7"/>
    <w:rsid w:val="002B55D7"/>
    <w:rsid w:val="002C377C"/>
    <w:rsid w:val="002C612E"/>
    <w:rsid w:val="002D1909"/>
    <w:rsid w:val="002D24AD"/>
    <w:rsid w:val="002D2767"/>
    <w:rsid w:val="002D5190"/>
    <w:rsid w:val="002D5B14"/>
    <w:rsid w:val="002D634C"/>
    <w:rsid w:val="002D66CE"/>
    <w:rsid w:val="002E0422"/>
    <w:rsid w:val="002E1303"/>
    <w:rsid w:val="002E1E34"/>
    <w:rsid w:val="002E5693"/>
    <w:rsid w:val="002E5B58"/>
    <w:rsid w:val="002E620A"/>
    <w:rsid w:val="002E7874"/>
    <w:rsid w:val="002E7B31"/>
    <w:rsid w:val="002F0FD9"/>
    <w:rsid w:val="002F1C91"/>
    <w:rsid w:val="002F2866"/>
    <w:rsid w:val="00303836"/>
    <w:rsid w:val="0030527D"/>
    <w:rsid w:val="00305664"/>
    <w:rsid w:val="003102BF"/>
    <w:rsid w:val="00310F45"/>
    <w:rsid w:val="003121E6"/>
    <w:rsid w:val="0031788B"/>
    <w:rsid w:val="00320420"/>
    <w:rsid w:val="00320A3B"/>
    <w:rsid w:val="00321434"/>
    <w:rsid w:val="00326765"/>
    <w:rsid w:val="00327CAA"/>
    <w:rsid w:val="003301A3"/>
    <w:rsid w:val="00330A64"/>
    <w:rsid w:val="003327AC"/>
    <w:rsid w:val="00336062"/>
    <w:rsid w:val="00336206"/>
    <w:rsid w:val="003376F9"/>
    <w:rsid w:val="00341357"/>
    <w:rsid w:val="00341363"/>
    <w:rsid w:val="00341560"/>
    <w:rsid w:val="00344219"/>
    <w:rsid w:val="003474B2"/>
    <w:rsid w:val="003528BC"/>
    <w:rsid w:val="00354AD9"/>
    <w:rsid w:val="003556E0"/>
    <w:rsid w:val="00360FA9"/>
    <w:rsid w:val="003635EC"/>
    <w:rsid w:val="00363CB3"/>
    <w:rsid w:val="00365DEA"/>
    <w:rsid w:val="00367BDB"/>
    <w:rsid w:val="00371AC3"/>
    <w:rsid w:val="00372B76"/>
    <w:rsid w:val="00374DD9"/>
    <w:rsid w:val="00376132"/>
    <w:rsid w:val="003807D9"/>
    <w:rsid w:val="00380A42"/>
    <w:rsid w:val="00381489"/>
    <w:rsid w:val="0038260F"/>
    <w:rsid w:val="00383801"/>
    <w:rsid w:val="003848BA"/>
    <w:rsid w:val="00384D41"/>
    <w:rsid w:val="00387891"/>
    <w:rsid w:val="0039395F"/>
    <w:rsid w:val="0039404D"/>
    <w:rsid w:val="00395BC8"/>
    <w:rsid w:val="00396A45"/>
    <w:rsid w:val="00397D9F"/>
    <w:rsid w:val="003A0153"/>
    <w:rsid w:val="003A04CF"/>
    <w:rsid w:val="003A0735"/>
    <w:rsid w:val="003A4460"/>
    <w:rsid w:val="003A456A"/>
    <w:rsid w:val="003A6001"/>
    <w:rsid w:val="003A6C68"/>
    <w:rsid w:val="003A774E"/>
    <w:rsid w:val="003B0F9F"/>
    <w:rsid w:val="003B3F61"/>
    <w:rsid w:val="003B5978"/>
    <w:rsid w:val="003B618C"/>
    <w:rsid w:val="003C23CE"/>
    <w:rsid w:val="003C2949"/>
    <w:rsid w:val="003C3A9F"/>
    <w:rsid w:val="003C4C13"/>
    <w:rsid w:val="003C55FC"/>
    <w:rsid w:val="003C5A90"/>
    <w:rsid w:val="003C72DE"/>
    <w:rsid w:val="003D018B"/>
    <w:rsid w:val="003D1BB9"/>
    <w:rsid w:val="003D24A4"/>
    <w:rsid w:val="003D662E"/>
    <w:rsid w:val="003D669F"/>
    <w:rsid w:val="003D6F7F"/>
    <w:rsid w:val="003D75B9"/>
    <w:rsid w:val="003D775A"/>
    <w:rsid w:val="003E4BAC"/>
    <w:rsid w:val="003E6D33"/>
    <w:rsid w:val="003F141E"/>
    <w:rsid w:val="003F4E67"/>
    <w:rsid w:val="003F5E78"/>
    <w:rsid w:val="003F7196"/>
    <w:rsid w:val="0040155E"/>
    <w:rsid w:val="004059EB"/>
    <w:rsid w:val="00407E41"/>
    <w:rsid w:val="00410EDD"/>
    <w:rsid w:val="004116F4"/>
    <w:rsid w:val="00411B42"/>
    <w:rsid w:val="00411FFD"/>
    <w:rsid w:val="00412A3D"/>
    <w:rsid w:val="0041378C"/>
    <w:rsid w:val="00413A7F"/>
    <w:rsid w:val="00413FA3"/>
    <w:rsid w:val="00415CB1"/>
    <w:rsid w:val="00420079"/>
    <w:rsid w:val="00421322"/>
    <w:rsid w:val="00421C24"/>
    <w:rsid w:val="004230A8"/>
    <w:rsid w:val="00423950"/>
    <w:rsid w:val="004243FD"/>
    <w:rsid w:val="004244C4"/>
    <w:rsid w:val="004245D3"/>
    <w:rsid w:val="00425982"/>
    <w:rsid w:val="00427E7C"/>
    <w:rsid w:val="0043012D"/>
    <w:rsid w:val="0043022D"/>
    <w:rsid w:val="00430ACD"/>
    <w:rsid w:val="0043142D"/>
    <w:rsid w:val="00432717"/>
    <w:rsid w:val="00432C60"/>
    <w:rsid w:val="00433CF3"/>
    <w:rsid w:val="004343B4"/>
    <w:rsid w:val="00434872"/>
    <w:rsid w:val="00434B20"/>
    <w:rsid w:val="00435BA6"/>
    <w:rsid w:val="00436892"/>
    <w:rsid w:val="00436C8C"/>
    <w:rsid w:val="00437F4A"/>
    <w:rsid w:val="00444285"/>
    <w:rsid w:val="004451F9"/>
    <w:rsid w:val="00446F31"/>
    <w:rsid w:val="00450E77"/>
    <w:rsid w:val="00451583"/>
    <w:rsid w:val="00453215"/>
    <w:rsid w:val="004534D9"/>
    <w:rsid w:val="00454016"/>
    <w:rsid w:val="00457845"/>
    <w:rsid w:val="00460BF7"/>
    <w:rsid w:val="00460DA3"/>
    <w:rsid w:val="004613FD"/>
    <w:rsid w:val="00461C85"/>
    <w:rsid w:val="00462CD6"/>
    <w:rsid w:val="00463D4A"/>
    <w:rsid w:val="004657CD"/>
    <w:rsid w:val="00465D5F"/>
    <w:rsid w:val="0046694E"/>
    <w:rsid w:val="00467704"/>
    <w:rsid w:val="0047150E"/>
    <w:rsid w:val="00471E61"/>
    <w:rsid w:val="004763BF"/>
    <w:rsid w:val="00476B99"/>
    <w:rsid w:val="004770D9"/>
    <w:rsid w:val="004778ED"/>
    <w:rsid w:val="00482779"/>
    <w:rsid w:val="00482F73"/>
    <w:rsid w:val="00486947"/>
    <w:rsid w:val="00487B54"/>
    <w:rsid w:val="00487D02"/>
    <w:rsid w:val="004904B7"/>
    <w:rsid w:val="004925CA"/>
    <w:rsid w:val="00493417"/>
    <w:rsid w:val="00495EA8"/>
    <w:rsid w:val="004962ED"/>
    <w:rsid w:val="004A1BDF"/>
    <w:rsid w:val="004A1EB0"/>
    <w:rsid w:val="004A2208"/>
    <w:rsid w:val="004A458B"/>
    <w:rsid w:val="004A658A"/>
    <w:rsid w:val="004A7046"/>
    <w:rsid w:val="004B0D10"/>
    <w:rsid w:val="004B4E96"/>
    <w:rsid w:val="004B53AF"/>
    <w:rsid w:val="004B5CE1"/>
    <w:rsid w:val="004B5E0C"/>
    <w:rsid w:val="004B77EC"/>
    <w:rsid w:val="004B7A57"/>
    <w:rsid w:val="004C4BFD"/>
    <w:rsid w:val="004C68A3"/>
    <w:rsid w:val="004C7693"/>
    <w:rsid w:val="004D10CC"/>
    <w:rsid w:val="004D2CF6"/>
    <w:rsid w:val="004D571F"/>
    <w:rsid w:val="004D7E83"/>
    <w:rsid w:val="004E2312"/>
    <w:rsid w:val="004E277B"/>
    <w:rsid w:val="004E309C"/>
    <w:rsid w:val="004E45F0"/>
    <w:rsid w:val="004E725B"/>
    <w:rsid w:val="004F26CA"/>
    <w:rsid w:val="004F5B5C"/>
    <w:rsid w:val="004F68B7"/>
    <w:rsid w:val="004F7472"/>
    <w:rsid w:val="004F76B1"/>
    <w:rsid w:val="005002E0"/>
    <w:rsid w:val="0050150D"/>
    <w:rsid w:val="00503B0F"/>
    <w:rsid w:val="005063EE"/>
    <w:rsid w:val="00507F4B"/>
    <w:rsid w:val="005102E7"/>
    <w:rsid w:val="00511C28"/>
    <w:rsid w:val="00512401"/>
    <w:rsid w:val="00516B6E"/>
    <w:rsid w:val="00517C42"/>
    <w:rsid w:val="00522193"/>
    <w:rsid w:val="00524131"/>
    <w:rsid w:val="00525251"/>
    <w:rsid w:val="0052668F"/>
    <w:rsid w:val="005274B9"/>
    <w:rsid w:val="005313BF"/>
    <w:rsid w:val="00532109"/>
    <w:rsid w:val="0053316A"/>
    <w:rsid w:val="00533751"/>
    <w:rsid w:val="00534D24"/>
    <w:rsid w:val="00537584"/>
    <w:rsid w:val="00541BC9"/>
    <w:rsid w:val="00541EE2"/>
    <w:rsid w:val="00543725"/>
    <w:rsid w:val="0054427F"/>
    <w:rsid w:val="0054495C"/>
    <w:rsid w:val="005455FD"/>
    <w:rsid w:val="00547F83"/>
    <w:rsid w:val="00550153"/>
    <w:rsid w:val="005530B1"/>
    <w:rsid w:val="00554881"/>
    <w:rsid w:val="0055491D"/>
    <w:rsid w:val="00555806"/>
    <w:rsid w:val="00555E06"/>
    <w:rsid w:val="00556021"/>
    <w:rsid w:val="005629C3"/>
    <w:rsid w:val="005641B8"/>
    <w:rsid w:val="00564D5D"/>
    <w:rsid w:val="00564E3B"/>
    <w:rsid w:val="0057092C"/>
    <w:rsid w:val="00572CAE"/>
    <w:rsid w:val="005740EE"/>
    <w:rsid w:val="005743BA"/>
    <w:rsid w:val="005756F7"/>
    <w:rsid w:val="00575A1D"/>
    <w:rsid w:val="00576705"/>
    <w:rsid w:val="00577030"/>
    <w:rsid w:val="00581734"/>
    <w:rsid w:val="00584DB5"/>
    <w:rsid w:val="005873D5"/>
    <w:rsid w:val="00594B1F"/>
    <w:rsid w:val="0059522A"/>
    <w:rsid w:val="00595649"/>
    <w:rsid w:val="0059573C"/>
    <w:rsid w:val="0059606E"/>
    <w:rsid w:val="00597096"/>
    <w:rsid w:val="0059720A"/>
    <w:rsid w:val="00597359"/>
    <w:rsid w:val="005978FA"/>
    <w:rsid w:val="00597CAD"/>
    <w:rsid w:val="00597F5B"/>
    <w:rsid w:val="005A0950"/>
    <w:rsid w:val="005A1CB1"/>
    <w:rsid w:val="005A3F0D"/>
    <w:rsid w:val="005A3F87"/>
    <w:rsid w:val="005A40B9"/>
    <w:rsid w:val="005A76DD"/>
    <w:rsid w:val="005A7B48"/>
    <w:rsid w:val="005B20E7"/>
    <w:rsid w:val="005B402E"/>
    <w:rsid w:val="005B4A37"/>
    <w:rsid w:val="005B544C"/>
    <w:rsid w:val="005C0028"/>
    <w:rsid w:val="005C04AE"/>
    <w:rsid w:val="005C2442"/>
    <w:rsid w:val="005C348A"/>
    <w:rsid w:val="005C49C9"/>
    <w:rsid w:val="005C52FA"/>
    <w:rsid w:val="005D0A0A"/>
    <w:rsid w:val="005D0A72"/>
    <w:rsid w:val="005D12B8"/>
    <w:rsid w:val="005D1363"/>
    <w:rsid w:val="005D24A1"/>
    <w:rsid w:val="005D299D"/>
    <w:rsid w:val="005D3B15"/>
    <w:rsid w:val="005D4B4A"/>
    <w:rsid w:val="005D5C52"/>
    <w:rsid w:val="005D6D5D"/>
    <w:rsid w:val="005D78DD"/>
    <w:rsid w:val="005E108B"/>
    <w:rsid w:val="005E149B"/>
    <w:rsid w:val="005F0908"/>
    <w:rsid w:val="005F2621"/>
    <w:rsid w:val="005F267E"/>
    <w:rsid w:val="005F4837"/>
    <w:rsid w:val="00600FA4"/>
    <w:rsid w:val="006011F3"/>
    <w:rsid w:val="0060142A"/>
    <w:rsid w:val="00601A45"/>
    <w:rsid w:val="00602CA9"/>
    <w:rsid w:val="0060406A"/>
    <w:rsid w:val="00604227"/>
    <w:rsid w:val="0060454E"/>
    <w:rsid w:val="00612CDF"/>
    <w:rsid w:val="0062442F"/>
    <w:rsid w:val="00626227"/>
    <w:rsid w:val="006274FD"/>
    <w:rsid w:val="00627CC8"/>
    <w:rsid w:val="00630AE5"/>
    <w:rsid w:val="00630FB3"/>
    <w:rsid w:val="00631E53"/>
    <w:rsid w:val="006321A4"/>
    <w:rsid w:val="006342B7"/>
    <w:rsid w:val="00635A62"/>
    <w:rsid w:val="00635E73"/>
    <w:rsid w:val="00637DC7"/>
    <w:rsid w:val="00637F14"/>
    <w:rsid w:val="00640AC0"/>
    <w:rsid w:val="00640B56"/>
    <w:rsid w:val="00641B0F"/>
    <w:rsid w:val="00647824"/>
    <w:rsid w:val="0065254B"/>
    <w:rsid w:val="00654192"/>
    <w:rsid w:val="00654864"/>
    <w:rsid w:val="006551E7"/>
    <w:rsid w:val="006571DE"/>
    <w:rsid w:val="0065720B"/>
    <w:rsid w:val="00663422"/>
    <w:rsid w:val="0066394B"/>
    <w:rsid w:val="00663D5C"/>
    <w:rsid w:val="00663E60"/>
    <w:rsid w:val="00664751"/>
    <w:rsid w:val="006650A0"/>
    <w:rsid w:val="0066539D"/>
    <w:rsid w:val="0066552B"/>
    <w:rsid w:val="00665648"/>
    <w:rsid w:val="006711F4"/>
    <w:rsid w:val="00671999"/>
    <w:rsid w:val="006728F0"/>
    <w:rsid w:val="00673396"/>
    <w:rsid w:val="00675127"/>
    <w:rsid w:val="00680F06"/>
    <w:rsid w:val="006826FD"/>
    <w:rsid w:val="00686354"/>
    <w:rsid w:val="00694F20"/>
    <w:rsid w:val="0069514C"/>
    <w:rsid w:val="006963C3"/>
    <w:rsid w:val="00696948"/>
    <w:rsid w:val="006A1C86"/>
    <w:rsid w:val="006A38B2"/>
    <w:rsid w:val="006A3CF2"/>
    <w:rsid w:val="006A3FB4"/>
    <w:rsid w:val="006A4D74"/>
    <w:rsid w:val="006A5B37"/>
    <w:rsid w:val="006A6C99"/>
    <w:rsid w:val="006A7D03"/>
    <w:rsid w:val="006B1544"/>
    <w:rsid w:val="006B224B"/>
    <w:rsid w:val="006B350E"/>
    <w:rsid w:val="006B37BB"/>
    <w:rsid w:val="006B3D61"/>
    <w:rsid w:val="006B3F6D"/>
    <w:rsid w:val="006B4C0B"/>
    <w:rsid w:val="006B7287"/>
    <w:rsid w:val="006C4070"/>
    <w:rsid w:val="006C4677"/>
    <w:rsid w:val="006C4FFE"/>
    <w:rsid w:val="006C51D4"/>
    <w:rsid w:val="006C718D"/>
    <w:rsid w:val="006C7984"/>
    <w:rsid w:val="006D24EC"/>
    <w:rsid w:val="006D6707"/>
    <w:rsid w:val="006D71BC"/>
    <w:rsid w:val="006D7F8D"/>
    <w:rsid w:val="006E05CC"/>
    <w:rsid w:val="006E230D"/>
    <w:rsid w:val="006F0EA1"/>
    <w:rsid w:val="006F1166"/>
    <w:rsid w:val="006F2C41"/>
    <w:rsid w:val="006F3370"/>
    <w:rsid w:val="006F41B7"/>
    <w:rsid w:val="006F4DAE"/>
    <w:rsid w:val="007003B4"/>
    <w:rsid w:val="007004D8"/>
    <w:rsid w:val="007015C3"/>
    <w:rsid w:val="00702590"/>
    <w:rsid w:val="00711503"/>
    <w:rsid w:val="007123C1"/>
    <w:rsid w:val="00712AEA"/>
    <w:rsid w:val="00712E53"/>
    <w:rsid w:val="00714663"/>
    <w:rsid w:val="00717956"/>
    <w:rsid w:val="007202F8"/>
    <w:rsid w:val="007206DB"/>
    <w:rsid w:val="00721EB0"/>
    <w:rsid w:val="00722075"/>
    <w:rsid w:val="007229F0"/>
    <w:rsid w:val="00722A75"/>
    <w:rsid w:val="007241AF"/>
    <w:rsid w:val="00725109"/>
    <w:rsid w:val="00726BFC"/>
    <w:rsid w:val="00727CA5"/>
    <w:rsid w:val="007302B3"/>
    <w:rsid w:val="00730F20"/>
    <w:rsid w:val="0073300D"/>
    <w:rsid w:val="007330C9"/>
    <w:rsid w:val="00733597"/>
    <w:rsid w:val="00733AF6"/>
    <w:rsid w:val="007364C7"/>
    <w:rsid w:val="007364DA"/>
    <w:rsid w:val="00736EBD"/>
    <w:rsid w:val="00740062"/>
    <w:rsid w:val="007427C4"/>
    <w:rsid w:val="00744440"/>
    <w:rsid w:val="00746247"/>
    <w:rsid w:val="00747AB1"/>
    <w:rsid w:val="00747C1E"/>
    <w:rsid w:val="0075171C"/>
    <w:rsid w:val="00752062"/>
    <w:rsid w:val="00753FEE"/>
    <w:rsid w:val="007547C8"/>
    <w:rsid w:val="00756DD8"/>
    <w:rsid w:val="007630BA"/>
    <w:rsid w:val="00763210"/>
    <w:rsid w:val="00764062"/>
    <w:rsid w:val="00764168"/>
    <w:rsid w:val="0076464B"/>
    <w:rsid w:val="00764ADC"/>
    <w:rsid w:val="007658F5"/>
    <w:rsid w:val="00766FF4"/>
    <w:rsid w:val="00770A5C"/>
    <w:rsid w:val="0077174F"/>
    <w:rsid w:val="00771D58"/>
    <w:rsid w:val="00773A0E"/>
    <w:rsid w:val="00773E73"/>
    <w:rsid w:val="0077521B"/>
    <w:rsid w:val="007774E5"/>
    <w:rsid w:val="00780885"/>
    <w:rsid w:val="00781AF2"/>
    <w:rsid w:val="00782C01"/>
    <w:rsid w:val="00784AA1"/>
    <w:rsid w:val="00786677"/>
    <w:rsid w:val="00787048"/>
    <w:rsid w:val="00787AE9"/>
    <w:rsid w:val="007909FB"/>
    <w:rsid w:val="00794028"/>
    <w:rsid w:val="007940B8"/>
    <w:rsid w:val="00794174"/>
    <w:rsid w:val="0079690B"/>
    <w:rsid w:val="007A0B5D"/>
    <w:rsid w:val="007A1FE3"/>
    <w:rsid w:val="007A2D1B"/>
    <w:rsid w:val="007A30C5"/>
    <w:rsid w:val="007A3B4F"/>
    <w:rsid w:val="007A3DCC"/>
    <w:rsid w:val="007A4A89"/>
    <w:rsid w:val="007A65B1"/>
    <w:rsid w:val="007A6C84"/>
    <w:rsid w:val="007A6CDF"/>
    <w:rsid w:val="007B1173"/>
    <w:rsid w:val="007B2346"/>
    <w:rsid w:val="007B4708"/>
    <w:rsid w:val="007B4B9C"/>
    <w:rsid w:val="007C0457"/>
    <w:rsid w:val="007C253E"/>
    <w:rsid w:val="007C40CA"/>
    <w:rsid w:val="007C424D"/>
    <w:rsid w:val="007C4545"/>
    <w:rsid w:val="007C5BD9"/>
    <w:rsid w:val="007C60E3"/>
    <w:rsid w:val="007C7F7A"/>
    <w:rsid w:val="007D11C7"/>
    <w:rsid w:val="007D11D9"/>
    <w:rsid w:val="007D1312"/>
    <w:rsid w:val="007D190C"/>
    <w:rsid w:val="007D46B1"/>
    <w:rsid w:val="007D4E08"/>
    <w:rsid w:val="007D75F3"/>
    <w:rsid w:val="007D779D"/>
    <w:rsid w:val="007E2E88"/>
    <w:rsid w:val="007E31FD"/>
    <w:rsid w:val="007E3ED5"/>
    <w:rsid w:val="007F0C3B"/>
    <w:rsid w:val="007F224B"/>
    <w:rsid w:val="007F2693"/>
    <w:rsid w:val="007F5058"/>
    <w:rsid w:val="007F5906"/>
    <w:rsid w:val="007F6812"/>
    <w:rsid w:val="007F6A85"/>
    <w:rsid w:val="00801661"/>
    <w:rsid w:val="008035A3"/>
    <w:rsid w:val="00805DE3"/>
    <w:rsid w:val="008124DE"/>
    <w:rsid w:val="00813D46"/>
    <w:rsid w:val="00817E4D"/>
    <w:rsid w:val="00820C6A"/>
    <w:rsid w:val="00820E8B"/>
    <w:rsid w:val="008212B5"/>
    <w:rsid w:val="0082374D"/>
    <w:rsid w:val="008257EB"/>
    <w:rsid w:val="00826E73"/>
    <w:rsid w:val="008355DA"/>
    <w:rsid w:val="00837301"/>
    <w:rsid w:val="00837913"/>
    <w:rsid w:val="00840217"/>
    <w:rsid w:val="00840526"/>
    <w:rsid w:val="0084155C"/>
    <w:rsid w:val="00845FFA"/>
    <w:rsid w:val="008503E1"/>
    <w:rsid w:val="00854C09"/>
    <w:rsid w:val="00855BC2"/>
    <w:rsid w:val="00855DE1"/>
    <w:rsid w:val="00856101"/>
    <w:rsid w:val="00856245"/>
    <w:rsid w:val="00860277"/>
    <w:rsid w:val="008611DA"/>
    <w:rsid w:val="00865A3D"/>
    <w:rsid w:val="00866312"/>
    <w:rsid w:val="008669FE"/>
    <w:rsid w:val="0086798D"/>
    <w:rsid w:val="00867A05"/>
    <w:rsid w:val="00867F19"/>
    <w:rsid w:val="00870E6D"/>
    <w:rsid w:val="008724B0"/>
    <w:rsid w:val="00872E0A"/>
    <w:rsid w:val="00875E63"/>
    <w:rsid w:val="00876139"/>
    <w:rsid w:val="008772DA"/>
    <w:rsid w:val="00877747"/>
    <w:rsid w:val="00881D79"/>
    <w:rsid w:val="00882DAB"/>
    <w:rsid w:val="0088353A"/>
    <w:rsid w:val="008842E0"/>
    <w:rsid w:val="008855AD"/>
    <w:rsid w:val="00890CCD"/>
    <w:rsid w:val="00890E09"/>
    <w:rsid w:val="00891C73"/>
    <w:rsid w:val="00891E27"/>
    <w:rsid w:val="00892AE9"/>
    <w:rsid w:val="008940D9"/>
    <w:rsid w:val="008A1C31"/>
    <w:rsid w:val="008A26D8"/>
    <w:rsid w:val="008A2758"/>
    <w:rsid w:val="008A5697"/>
    <w:rsid w:val="008A58F0"/>
    <w:rsid w:val="008B1A00"/>
    <w:rsid w:val="008B34AD"/>
    <w:rsid w:val="008B4EDF"/>
    <w:rsid w:val="008B52AD"/>
    <w:rsid w:val="008B5ABC"/>
    <w:rsid w:val="008B5BFE"/>
    <w:rsid w:val="008B5FDA"/>
    <w:rsid w:val="008B7AC2"/>
    <w:rsid w:val="008C016B"/>
    <w:rsid w:val="008C1099"/>
    <w:rsid w:val="008C2D28"/>
    <w:rsid w:val="008C55C9"/>
    <w:rsid w:val="008C5B87"/>
    <w:rsid w:val="008D1562"/>
    <w:rsid w:val="008D1668"/>
    <w:rsid w:val="008D22A2"/>
    <w:rsid w:val="008D3D9F"/>
    <w:rsid w:val="008D7C55"/>
    <w:rsid w:val="008E1908"/>
    <w:rsid w:val="008E2712"/>
    <w:rsid w:val="008E2E68"/>
    <w:rsid w:val="008E3FAA"/>
    <w:rsid w:val="008E457E"/>
    <w:rsid w:val="008E45AE"/>
    <w:rsid w:val="008E469F"/>
    <w:rsid w:val="008E4BC5"/>
    <w:rsid w:val="008E50FA"/>
    <w:rsid w:val="008E6B99"/>
    <w:rsid w:val="008E6F0A"/>
    <w:rsid w:val="008F103A"/>
    <w:rsid w:val="008F16F9"/>
    <w:rsid w:val="008F315E"/>
    <w:rsid w:val="008F31A3"/>
    <w:rsid w:val="008F34E3"/>
    <w:rsid w:val="008F658A"/>
    <w:rsid w:val="008F6A98"/>
    <w:rsid w:val="008F6D23"/>
    <w:rsid w:val="008F6DD3"/>
    <w:rsid w:val="008F701B"/>
    <w:rsid w:val="00900505"/>
    <w:rsid w:val="00901441"/>
    <w:rsid w:val="00901E04"/>
    <w:rsid w:val="00901E75"/>
    <w:rsid w:val="009038AE"/>
    <w:rsid w:val="009038DC"/>
    <w:rsid w:val="0090407F"/>
    <w:rsid w:val="00905B46"/>
    <w:rsid w:val="009123D8"/>
    <w:rsid w:val="00912970"/>
    <w:rsid w:val="00913B3D"/>
    <w:rsid w:val="0091668F"/>
    <w:rsid w:val="00917418"/>
    <w:rsid w:val="00917554"/>
    <w:rsid w:val="00920149"/>
    <w:rsid w:val="0092014D"/>
    <w:rsid w:val="00921624"/>
    <w:rsid w:val="00921C13"/>
    <w:rsid w:val="009252EC"/>
    <w:rsid w:val="0092597D"/>
    <w:rsid w:val="00926D6C"/>
    <w:rsid w:val="0092715F"/>
    <w:rsid w:val="00927BAB"/>
    <w:rsid w:val="00931A37"/>
    <w:rsid w:val="00931C2E"/>
    <w:rsid w:val="00932179"/>
    <w:rsid w:val="00932797"/>
    <w:rsid w:val="00933298"/>
    <w:rsid w:val="00933A8C"/>
    <w:rsid w:val="00936CE0"/>
    <w:rsid w:val="009419C9"/>
    <w:rsid w:val="00942D49"/>
    <w:rsid w:val="00943050"/>
    <w:rsid w:val="00944ACA"/>
    <w:rsid w:val="00950EC9"/>
    <w:rsid w:val="00952250"/>
    <w:rsid w:val="00953351"/>
    <w:rsid w:val="00953F4F"/>
    <w:rsid w:val="00953F97"/>
    <w:rsid w:val="0095475C"/>
    <w:rsid w:val="00955E67"/>
    <w:rsid w:val="00956CB6"/>
    <w:rsid w:val="00956EB5"/>
    <w:rsid w:val="00960522"/>
    <w:rsid w:val="00960593"/>
    <w:rsid w:val="00965D82"/>
    <w:rsid w:val="00967595"/>
    <w:rsid w:val="00970B28"/>
    <w:rsid w:val="00971EB1"/>
    <w:rsid w:val="00973674"/>
    <w:rsid w:val="009744D0"/>
    <w:rsid w:val="0097483F"/>
    <w:rsid w:val="00976702"/>
    <w:rsid w:val="00976961"/>
    <w:rsid w:val="00976E99"/>
    <w:rsid w:val="00983E9D"/>
    <w:rsid w:val="00984153"/>
    <w:rsid w:val="0098524B"/>
    <w:rsid w:val="0098552B"/>
    <w:rsid w:val="00986A0C"/>
    <w:rsid w:val="0099073A"/>
    <w:rsid w:val="009909F6"/>
    <w:rsid w:val="00990F45"/>
    <w:rsid w:val="00991237"/>
    <w:rsid w:val="009930B3"/>
    <w:rsid w:val="00994EEA"/>
    <w:rsid w:val="00994FD3"/>
    <w:rsid w:val="009950EC"/>
    <w:rsid w:val="009A2C29"/>
    <w:rsid w:val="009A4834"/>
    <w:rsid w:val="009A4D81"/>
    <w:rsid w:val="009A5188"/>
    <w:rsid w:val="009A57AD"/>
    <w:rsid w:val="009A656F"/>
    <w:rsid w:val="009A68D5"/>
    <w:rsid w:val="009B08BB"/>
    <w:rsid w:val="009B431B"/>
    <w:rsid w:val="009B68A2"/>
    <w:rsid w:val="009B7364"/>
    <w:rsid w:val="009B79C2"/>
    <w:rsid w:val="009B7E20"/>
    <w:rsid w:val="009C117E"/>
    <w:rsid w:val="009C2E29"/>
    <w:rsid w:val="009C31B4"/>
    <w:rsid w:val="009C496C"/>
    <w:rsid w:val="009C4CB0"/>
    <w:rsid w:val="009C5934"/>
    <w:rsid w:val="009C5C38"/>
    <w:rsid w:val="009C6795"/>
    <w:rsid w:val="009C6F88"/>
    <w:rsid w:val="009D320C"/>
    <w:rsid w:val="009D3B85"/>
    <w:rsid w:val="009D4505"/>
    <w:rsid w:val="009D6B76"/>
    <w:rsid w:val="009D6F36"/>
    <w:rsid w:val="009D76D2"/>
    <w:rsid w:val="009E05E9"/>
    <w:rsid w:val="009E14E8"/>
    <w:rsid w:val="009E401E"/>
    <w:rsid w:val="009E41C8"/>
    <w:rsid w:val="009E435B"/>
    <w:rsid w:val="009E43E2"/>
    <w:rsid w:val="009E61A0"/>
    <w:rsid w:val="009E6F2E"/>
    <w:rsid w:val="009E76A6"/>
    <w:rsid w:val="009F0D28"/>
    <w:rsid w:val="009F1332"/>
    <w:rsid w:val="009F4986"/>
    <w:rsid w:val="009F5289"/>
    <w:rsid w:val="009F59BA"/>
    <w:rsid w:val="00A022EA"/>
    <w:rsid w:val="00A02E84"/>
    <w:rsid w:val="00A05F75"/>
    <w:rsid w:val="00A073FD"/>
    <w:rsid w:val="00A10B5A"/>
    <w:rsid w:val="00A10EC1"/>
    <w:rsid w:val="00A11E19"/>
    <w:rsid w:val="00A12BD0"/>
    <w:rsid w:val="00A12DDF"/>
    <w:rsid w:val="00A15991"/>
    <w:rsid w:val="00A175D6"/>
    <w:rsid w:val="00A20028"/>
    <w:rsid w:val="00A20F53"/>
    <w:rsid w:val="00A2360F"/>
    <w:rsid w:val="00A23D2E"/>
    <w:rsid w:val="00A23DE8"/>
    <w:rsid w:val="00A260E1"/>
    <w:rsid w:val="00A2648B"/>
    <w:rsid w:val="00A269AD"/>
    <w:rsid w:val="00A2702A"/>
    <w:rsid w:val="00A2719B"/>
    <w:rsid w:val="00A27E7F"/>
    <w:rsid w:val="00A309E2"/>
    <w:rsid w:val="00A32239"/>
    <w:rsid w:val="00A32AE3"/>
    <w:rsid w:val="00A34B27"/>
    <w:rsid w:val="00A353BB"/>
    <w:rsid w:val="00A362C8"/>
    <w:rsid w:val="00A40272"/>
    <w:rsid w:val="00A4146A"/>
    <w:rsid w:val="00A41DF7"/>
    <w:rsid w:val="00A4201B"/>
    <w:rsid w:val="00A432AB"/>
    <w:rsid w:val="00A43A7A"/>
    <w:rsid w:val="00A4464E"/>
    <w:rsid w:val="00A46331"/>
    <w:rsid w:val="00A50956"/>
    <w:rsid w:val="00A51EE6"/>
    <w:rsid w:val="00A53794"/>
    <w:rsid w:val="00A540B9"/>
    <w:rsid w:val="00A55270"/>
    <w:rsid w:val="00A56259"/>
    <w:rsid w:val="00A60247"/>
    <w:rsid w:val="00A602EC"/>
    <w:rsid w:val="00A60A70"/>
    <w:rsid w:val="00A6140D"/>
    <w:rsid w:val="00A61DF5"/>
    <w:rsid w:val="00A61E77"/>
    <w:rsid w:val="00A627D8"/>
    <w:rsid w:val="00A638FD"/>
    <w:rsid w:val="00A64D2A"/>
    <w:rsid w:val="00A64E5F"/>
    <w:rsid w:val="00A64ECF"/>
    <w:rsid w:val="00A65C7D"/>
    <w:rsid w:val="00A671B4"/>
    <w:rsid w:val="00A70723"/>
    <w:rsid w:val="00A712C6"/>
    <w:rsid w:val="00A71CEA"/>
    <w:rsid w:val="00A724A6"/>
    <w:rsid w:val="00A76E87"/>
    <w:rsid w:val="00A771B5"/>
    <w:rsid w:val="00A77350"/>
    <w:rsid w:val="00A77B0A"/>
    <w:rsid w:val="00A8087D"/>
    <w:rsid w:val="00A80CC8"/>
    <w:rsid w:val="00A82D6E"/>
    <w:rsid w:val="00A832B7"/>
    <w:rsid w:val="00A83B60"/>
    <w:rsid w:val="00A841D3"/>
    <w:rsid w:val="00A85AFE"/>
    <w:rsid w:val="00A85C2B"/>
    <w:rsid w:val="00A877CD"/>
    <w:rsid w:val="00A92581"/>
    <w:rsid w:val="00A92728"/>
    <w:rsid w:val="00A92BCB"/>
    <w:rsid w:val="00A93C8C"/>
    <w:rsid w:val="00A95E40"/>
    <w:rsid w:val="00A962BD"/>
    <w:rsid w:val="00A979D7"/>
    <w:rsid w:val="00AA1A64"/>
    <w:rsid w:val="00AA1DA8"/>
    <w:rsid w:val="00AA266B"/>
    <w:rsid w:val="00AB3604"/>
    <w:rsid w:val="00AB5227"/>
    <w:rsid w:val="00AB5D25"/>
    <w:rsid w:val="00AB5FA6"/>
    <w:rsid w:val="00AB5FAF"/>
    <w:rsid w:val="00AB76F1"/>
    <w:rsid w:val="00AB772A"/>
    <w:rsid w:val="00AC0790"/>
    <w:rsid w:val="00AC1B27"/>
    <w:rsid w:val="00AC2667"/>
    <w:rsid w:val="00AC28F1"/>
    <w:rsid w:val="00AC58EF"/>
    <w:rsid w:val="00AC7002"/>
    <w:rsid w:val="00AD22D8"/>
    <w:rsid w:val="00AD326F"/>
    <w:rsid w:val="00AD3A4D"/>
    <w:rsid w:val="00AD485F"/>
    <w:rsid w:val="00AD4D97"/>
    <w:rsid w:val="00AD5238"/>
    <w:rsid w:val="00AD585D"/>
    <w:rsid w:val="00AE0B57"/>
    <w:rsid w:val="00AE1236"/>
    <w:rsid w:val="00AE20DD"/>
    <w:rsid w:val="00AE3D3D"/>
    <w:rsid w:val="00AF0ED4"/>
    <w:rsid w:val="00AF3B20"/>
    <w:rsid w:val="00AF4F24"/>
    <w:rsid w:val="00AF4FC3"/>
    <w:rsid w:val="00AF7557"/>
    <w:rsid w:val="00AF7C47"/>
    <w:rsid w:val="00B0175F"/>
    <w:rsid w:val="00B01939"/>
    <w:rsid w:val="00B02376"/>
    <w:rsid w:val="00B02A7F"/>
    <w:rsid w:val="00B02D94"/>
    <w:rsid w:val="00B02E5B"/>
    <w:rsid w:val="00B0313A"/>
    <w:rsid w:val="00B04264"/>
    <w:rsid w:val="00B05AAC"/>
    <w:rsid w:val="00B05EAC"/>
    <w:rsid w:val="00B064A0"/>
    <w:rsid w:val="00B1095F"/>
    <w:rsid w:val="00B10EC8"/>
    <w:rsid w:val="00B146C7"/>
    <w:rsid w:val="00B148B5"/>
    <w:rsid w:val="00B14958"/>
    <w:rsid w:val="00B15499"/>
    <w:rsid w:val="00B16FA6"/>
    <w:rsid w:val="00B16FDE"/>
    <w:rsid w:val="00B175F4"/>
    <w:rsid w:val="00B176F9"/>
    <w:rsid w:val="00B205F2"/>
    <w:rsid w:val="00B20CBD"/>
    <w:rsid w:val="00B2516F"/>
    <w:rsid w:val="00B26640"/>
    <w:rsid w:val="00B30EDF"/>
    <w:rsid w:val="00B33854"/>
    <w:rsid w:val="00B36FE8"/>
    <w:rsid w:val="00B372EA"/>
    <w:rsid w:val="00B37521"/>
    <w:rsid w:val="00B37892"/>
    <w:rsid w:val="00B47412"/>
    <w:rsid w:val="00B47952"/>
    <w:rsid w:val="00B479E7"/>
    <w:rsid w:val="00B47CA5"/>
    <w:rsid w:val="00B516D5"/>
    <w:rsid w:val="00B51899"/>
    <w:rsid w:val="00B5386F"/>
    <w:rsid w:val="00B5566A"/>
    <w:rsid w:val="00B60FA9"/>
    <w:rsid w:val="00B61676"/>
    <w:rsid w:val="00B63297"/>
    <w:rsid w:val="00B654A0"/>
    <w:rsid w:val="00B65FCD"/>
    <w:rsid w:val="00B667FF"/>
    <w:rsid w:val="00B6724F"/>
    <w:rsid w:val="00B700F1"/>
    <w:rsid w:val="00B70E4D"/>
    <w:rsid w:val="00B71646"/>
    <w:rsid w:val="00B750E1"/>
    <w:rsid w:val="00B75506"/>
    <w:rsid w:val="00B8313F"/>
    <w:rsid w:val="00B83E67"/>
    <w:rsid w:val="00B90B7E"/>
    <w:rsid w:val="00B91B0A"/>
    <w:rsid w:val="00B91BC4"/>
    <w:rsid w:val="00B92563"/>
    <w:rsid w:val="00B92E1E"/>
    <w:rsid w:val="00B937FF"/>
    <w:rsid w:val="00B945B4"/>
    <w:rsid w:val="00B94C1D"/>
    <w:rsid w:val="00B94EB3"/>
    <w:rsid w:val="00B956D6"/>
    <w:rsid w:val="00B95B96"/>
    <w:rsid w:val="00B95FFB"/>
    <w:rsid w:val="00B97347"/>
    <w:rsid w:val="00B97CB9"/>
    <w:rsid w:val="00BA16A2"/>
    <w:rsid w:val="00BA2517"/>
    <w:rsid w:val="00BA4C15"/>
    <w:rsid w:val="00BB13F7"/>
    <w:rsid w:val="00BB1793"/>
    <w:rsid w:val="00BB2BF0"/>
    <w:rsid w:val="00BB3345"/>
    <w:rsid w:val="00BB3F0F"/>
    <w:rsid w:val="00BB4B81"/>
    <w:rsid w:val="00BB61AD"/>
    <w:rsid w:val="00BC03EB"/>
    <w:rsid w:val="00BC042B"/>
    <w:rsid w:val="00BC0CF1"/>
    <w:rsid w:val="00BC0D9C"/>
    <w:rsid w:val="00BC1361"/>
    <w:rsid w:val="00BC6D7C"/>
    <w:rsid w:val="00BD0440"/>
    <w:rsid w:val="00BD1069"/>
    <w:rsid w:val="00BD140B"/>
    <w:rsid w:val="00BD3F32"/>
    <w:rsid w:val="00BD5290"/>
    <w:rsid w:val="00BE0753"/>
    <w:rsid w:val="00BE2868"/>
    <w:rsid w:val="00BE3DCD"/>
    <w:rsid w:val="00BE4B11"/>
    <w:rsid w:val="00BE5B8F"/>
    <w:rsid w:val="00BE7DEC"/>
    <w:rsid w:val="00BF04B3"/>
    <w:rsid w:val="00BF341D"/>
    <w:rsid w:val="00BF3B71"/>
    <w:rsid w:val="00C01924"/>
    <w:rsid w:val="00C02B15"/>
    <w:rsid w:val="00C02C0A"/>
    <w:rsid w:val="00C0326A"/>
    <w:rsid w:val="00C069A0"/>
    <w:rsid w:val="00C06F0D"/>
    <w:rsid w:val="00C074A1"/>
    <w:rsid w:val="00C111A0"/>
    <w:rsid w:val="00C12084"/>
    <w:rsid w:val="00C1214D"/>
    <w:rsid w:val="00C12500"/>
    <w:rsid w:val="00C12676"/>
    <w:rsid w:val="00C130DC"/>
    <w:rsid w:val="00C1435C"/>
    <w:rsid w:val="00C15347"/>
    <w:rsid w:val="00C16797"/>
    <w:rsid w:val="00C1694E"/>
    <w:rsid w:val="00C16F8E"/>
    <w:rsid w:val="00C17559"/>
    <w:rsid w:val="00C17B7C"/>
    <w:rsid w:val="00C17EC0"/>
    <w:rsid w:val="00C2046B"/>
    <w:rsid w:val="00C205F3"/>
    <w:rsid w:val="00C250F5"/>
    <w:rsid w:val="00C27F8A"/>
    <w:rsid w:val="00C30CDD"/>
    <w:rsid w:val="00C310E9"/>
    <w:rsid w:val="00C31207"/>
    <w:rsid w:val="00C31307"/>
    <w:rsid w:val="00C32188"/>
    <w:rsid w:val="00C32F25"/>
    <w:rsid w:val="00C34484"/>
    <w:rsid w:val="00C412D7"/>
    <w:rsid w:val="00C43105"/>
    <w:rsid w:val="00C4540A"/>
    <w:rsid w:val="00C4620D"/>
    <w:rsid w:val="00C47281"/>
    <w:rsid w:val="00C50C80"/>
    <w:rsid w:val="00C53515"/>
    <w:rsid w:val="00C538CB"/>
    <w:rsid w:val="00C5616F"/>
    <w:rsid w:val="00C57DE2"/>
    <w:rsid w:val="00C61D33"/>
    <w:rsid w:val="00C61DAB"/>
    <w:rsid w:val="00C63A4F"/>
    <w:rsid w:val="00C64D54"/>
    <w:rsid w:val="00C65256"/>
    <w:rsid w:val="00C658DC"/>
    <w:rsid w:val="00C67192"/>
    <w:rsid w:val="00C7018C"/>
    <w:rsid w:val="00C70ACD"/>
    <w:rsid w:val="00C71E2D"/>
    <w:rsid w:val="00C72356"/>
    <w:rsid w:val="00C73D4A"/>
    <w:rsid w:val="00C750BC"/>
    <w:rsid w:val="00C7686E"/>
    <w:rsid w:val="00C77A9C"/>
    <w:rsid w:val="00C83376"/>
    <w:rsid w:val="00C84453"/>
    <w:rsid w:val="00C85990"/>
    <w:rsid w:val="00C90994"/>
    <w:rsid w:val="00C9212A"/>
    <w:rsid w:val="00C92738"/>
    <w:rsid w:val="00C92DA2"/>
    <w:rsid w:val="00C93AB8"/>
    <w:rsid w:val="00C94872"/>
    <w:rsid w:val="00C95963"/>
    <w:rsid w:val="00C95DD3"/>
    <w:rsid w:val="00C96087"/>
    <w:rsid w:val="00CA603C"/>
    <w:rsid w:val="00CA62C7"/>
    <w:rsid w:val="00CA689D"/>
    <w:rsid w:val="00CB0985"/>
    <w:rsid w:val="00CB0A43"/>
    <w:rsid w:val="00CB1ECB"/>
    <w:rsid w:val="00CB2730"/>
    <w:rsid w:val="00CB4227"/>
    <w:rsid w:val="00CB5033"/>
    <w:rsid w:val="00CB691A"/>
    <w:rsid w:val="00CB6F14"/>
    <w:rsid w:val="00CB7496"/>
    <w:rsid w:val="00CC2279"/>
    <w:rsid w:val="00CC2770"/>
    <w:rsid w:val="00CC2CF5"/>
    <w:rsid w:val="00CC389D"/>
    <w:rsid w:val="00CC3EC9"/>
    <w:rsid w:val="00CC40FE"/>
    <w:rsid w:val="00CC434F"/>
    <w:rsid w:val="00CC6C81"/>
    <w:rsid w:val="00CC7959"/>
    <w:rsid w:val="00CD2B10"/>
    <w:rsid w:val="00CD6478"/>
    <w:rsid w:val="00CD6D6F"/>
    <w:rsid w:val="00CD7221"/>
    <w:rsid w:val="00CE115C"/>
    <w:rsid w:val="00CE20D6"/>
    <w:rsid w:val="00CE2B5E"/>
    <w:rsid w:val="00CE32BF"/>
    <w:rsid w:val="00CE5D6A"/>
    <w:rsid w:val="00CE700F"/>
    <w:rsid w:val="00CE7241"/>
    <w:rsid w:val="00CF0D07"/>
    <w:rsid w:val="00CF1894"/>
    <w:rsid w:val="00CF265A"/>
    <w:rsid w:val="00CF3333"/>
    <w:rsid w:val="00CF35C0"/>
    <w:rsid w:val="00CF3F33"/>
    <w:rsid w:val="00D03811"/>
    <w:rsid w:val="00D0504B"/>
    <w:rsid w:val="00D078E8"/>
    <w:rsid w:val="00D10D10"/>
    <w:rsid w:val="00D14D23"/>
    <w:rsid w:val="00D24A28"/>
    <w:rsid w:val="00D25F29"/>
    <w:rsid w:val="00D264B1"/>
    <w:rsid w:val="00D27536"/>
    <w:rsid w:val="00D3005D"/>
    <w:rsid w:val="00D33977"/>
    <w:rsid w:val="00D33A79"/>
    <w:rsid w:val="00D33BE8"/>
    <w:rsid w:val="00D37465"/>
    <w:rsid w:val="00D374FC"/>
    <w:rsid w:val="00D406A0"/>
    <w:rsid w:val="00D40DCE"/>
    <w:rsid w:val="00D422D5"/>
    <w:rsid w:val="00D43A22"/>
    <w:rsid w:val="00D45BB4"/>
    <w:rsid w:val="00D50D37"/>
    <w:rsid w:val="00D51AA8"/>
    <w:rsid w:val="00D55FDF"/>
    <w:rsid w:val="00D571E7"/>
    <w:rsid w:val="00D5781C"/>
    <w:rsid w:val="00D60727"/>
    <w:rsid w:val="00D6202C"/>
    <w:rsid w:val="00D6281B"/>
    <w:rsid w:val="00D639D2"/>
    <w:rsid w:val="00D64DA7"/>
    <w:rsid w:val="00D64F52"/>
    <w:rsid w:val="00D65035"/>
    <w:rsid w:val="00D66205"/>
    <w:rsid w:val="00D66753"/>
    <w:rsid w:val="00D66BC7"/>
    <w:rsid w:val="00D726DF"/>
    <w:rsid w:val="00D741C1"/>
    <w:rsid w:val="00D8264E"/>
    <w:rsid w:val="00D833FC"/>
    <w:rsid w:val="00D83AB9"/>
    <w:rsid w:val="00D8518A"/>
    <w:rsid w:val="00D852F0"/>
    <w:rsid w:val="00D85CF8"/>
    <w:rsid w:val="00D86775"/>
    <w:rsid w:val="00D87599"/>
    <w:rsid w:val="00D9091A"/>
    <w:rsid w:val="00D919FC"/>
    <w:rsid w:val="00DA0396"/>
    <w:rsid w:val="00DA10F5"/>
    <w:rsid w:val="00DA2500"/>
    <w:rsid w:val="00DA3AC0"/>
    <w:rsid w:val="00DA4587"/>
    <w:rsid w:val="00DA485D"/>
    <w:rsid w:val="00DA5A5D"/>
    <w:rsid w:val="00DA613C"/>
    <w:rsid w:val="00DB04A5"/>
    <w:rsid w:val="00DB0C98"/>
    <w:rsid w:val="00DB2C10"/>
    <w:rsid w:val="00DB48BC"/>
    <w:rsid w:val="00DB6C40"/>
    <w:rsid w:val="00DB79EF"/>
    <w:rsid w:val="00DC06C7"/>
    <w:rsid w:val="00DC12B4"/>
    <w:rsid w:val="00DC40E9"/>
    <w:rsid w:val="00DC487B"/>
    <w:rsid w:val="00DC4CDF"/>
    <w:rsid w:val="00DC67C4"/>
    <w:rsid w:val="00DC6C0F"/>
    <w:rsid w:val="00DC78A1"/>
    <w:rsid w:val="00DD016B"/>
    <w:rsid w:val="00DD01A5"/>
    <w:rsid w:val="00DD317D"/>
    <w:rsid w:val="00DD56A0"/>
    <w:rsid w:val="00DD5CE8"/>
    <w:rsid w:val="00DD7ACE"/>
    <w:rsid w:val="00DE26AC"/>
    <w:rsid w:val="00DE2EB3"/>
    <w:rsid w:val="00DE30D7"/>
    <w:rsid w:val="00DE3415"/>
    <w:rsid w:val="00DE4666"/>
    <w:rsid w:val="00DE4761"/>
    <w:rsid w:val="00DE478E"/>
    <w:rsid w:val="00DE52E3"/>
    <w:rsid w:val="00DE59CA"/>
    <w:rsid w:val="00DE7D44"/>
    <w:rsid w:val="00DF0F37"/>
    <w:rsid w:val="00DF2B9B"/>
    <w:rsid w:val="00DF4345"/>
    <w:rsid w:val="00DF4E88"/>
    <w:rsid w:val="00DF4EAE"/>
    <w:rsid w:val="00DF4EC1"/>
    <w:rsid w:val="00E00237"/>
    <w:rsid w:val="00E01568"/>
    <w:rsid w:val="00E02749"/>
    <w:rsid w:val="00E0349F"/>
    <w:rsid w:val="00E046C3"/>
    <w:rsid w:val="00E0499C"/>
    <w:rsid w:val="00E111E9"/>
    <w:rsid w:val="00E140CC"/>
    <w:rsid w:val="00E14884"/>
    <w:rsid w:val="00E164F7"/>
    <w:rsid w:val="00E17479"/>
    <w:rsid w:val="00E17711"/>
    <w:rsid w:val="00E20118"/>
    <w:rsid w:val="00E20624"/>
    <w:rsid w:val="00E20B89"/>
    <w:rsid w:val="00E2100B"/>
    <w:rsid w:val="00E21249"/>
    <w:rsid w:val="00E234B7"/>
    <w:rsid w:val="00E23A67"/>
    <w:rsid w:val="00E2459A"/>
    <w:rsid w:val="00E257C3"/>
    <w:rsid w:val="00E25946"/>
    <w:rsid w:val="00E2738C"/>
    <w:rsid w:val="00E27728"/>
    <w:rsid w:val="00E279DE"/>
    <w:rsid w:val="00E30660"/>
    <w:rsid w:val="00E31C2E"/>
    <w:rsid w:val="00E338BD"/>
    <w:rsid w:val="00E34816"/>
    <w:rsid w:val="00E35787"/>
    <w:rsid w:val="00E35B98"/>
    <w:rsid w:val="00E36455"/>
    <w:rsid w:val="00E374F5"/>
    <w:rsid w:val="00E40A8C"/>
    <w:rsid w:val="00E44205"/>
    <w:rsid w:val="00E44D73"/>
    <w:rsid w:val="00E46179"/>
    <w:rsid w:val="00E462CA"/>
    <w:rsid w:val="00E46F66"/>
    <w:rsid w:val="00E47CBD"/>
    <w:rsid w:val="00E5023E"/>
    <w:rsid w:val="00E51317"/>
    <w:rsid w:val="00E51715"/>
    <w:rsid w:val="00E51D1D"/>
    <w:rsid w:val="00E52256"/>
    <w:rsid w:val="00E52A66"/>
    <w:rsid w:val="00E52B82"/>
    <w:rsid w:val="00E55081"/>
    <w:rsid w:val="00E56089"/>
    <w:rsid w:val="00E56DB2"/>
    <w:rsid w:val="00E57989"/>
    <w:rsid w:val="00E60D8A"/>
    <w:rsid w:val="00E6136D"/>
    <w:rsid w:val="00E62967"/>
    <w:rsid w:val="00E631BA"/>
    <w:rsid w:val="00E6354F"/>
    <w:rsid w:val="00E64D09"/>
    <w:rsid w:val="00E64F1A"/>
    <w:rsid w:val="00E6558C"/>
    <w:rsid w:val="00E65E0C"/>
    <w:rsid w:val="00E66FB7"/>
    <w:rsid w:val="00E6781B"/>
    <w:rsid w:val="00E7004A"/>
    <w:rsid w:val="00E70669"/>
    <w:rsid w:val="00E70833"/>
    <w:rsid w:val="00E72463"/>
    <w:rsid w:val="00E72F24"/>
    <w:rsid w:val="00E73E0F"/>
    <w:rsid w:val="00E74A3D"/>
    <w:rsid w:val="00E74EB6"/>
    <w:rsid w:val="00E758FB"/>
    <w:rsid w:val="00E75D2D"/>
    <w:rsid w:val="00E77661"/>
    <w:rsid w:val="00E8185C"/>
    <w:rsid w:val="00E827E3"/>
    <w:rsid w:val="00E8386C"/>
    <w:rsid w:val="00E853CC"/>
    <w:rsid w:val="00E85627"/>
    <w:rsid w:val="00E8747F"/>
    <w:rsid w:val="00E90D41"/>
    <w:rsid w:val="00E90EC4"/>
    <w:rsid w:val="00E91306"/>
    <w:rsid w:val="00E91930"/>
    <w:rsid w:val="00E94A7D"/>
    <w:rsid w:val="00E97991"/>
    <w:rsid w:val="00E979FE"/>
    <w:rsid w:val="00EA038F"/>
    <w:rsid w:val="00EA04DB"/>
    <w:rsid w:val="00EA1831"/>
    <w:rsid w:val="00EA3D70"/>
    <w:rsid w:val="00EA4747"/>
    <w:rsid w:val="00EA556F"/>
    <w:rsid w:val="00EA5968"/>
    <w:rsid w:val="00EA619E"/>
    <w:rsid w:val="00EA6319"/>
    <w:rsid w:val="00EA7651"/>
    <w:rsid w:val="00EB1D25"/>
    <w:rsid w:val="00EB3B8B"/>
    <w:rsid w:val="00EB499F"/>
    <w:rsid w:val="00EB55DA"/>
    <w:rsid w:val="00EB59AA"/>
    <w:rsid w:val="00EB5D76"/>
    <w:rsid w:val="00EC0345"/>
    <w:rsid w:val="00EC0813"/>
    <w:rsid w:val="00EC3E07"/>
    <w:rsid w:val="00EC3F83"/>
    <w:rsid w:val="00EC42A6"/>
    <w:rsid w:val="00EC54F7"/>
    <w:rsid w:val="00EC56A0"/>
    <w:rsid w:val="00EC6543"/>
    <w:rsid w:val="00EC671C"/>
    <w:rsid w:val="00EC685E"/>
    <w:rsid w:val="00EC7A4B"/>
    <w:rsid w:val="00ED0DB5"/>
    <w:rsid w:val="00ED335D"/>
    <w:rsid w:val="00ED33E5"/>
    <w:rsid w:val="00ED3FC6"/>
    <w:rsid w:val="00ED5FAB"/>
    <w:rsid w:val="00ED6290"/>
    <w:rsid w:val="00ED65E8"/>
    <w:rsid w:val="00ED6C8E"/>
    <w:rsid w:val="00EE143F"/>
    <w:rsid w:val="00EE41AC"/>
    <w:rsid w:val="00EE5ACD"/>
    <w:rsid w:val="00EE62D1"/>
    <w:rsid w:val="00EE6336"/>
    <w:rsid w:val="00EF10CF"/>
    <w:rsid w:val="00EF1187"/>
    <w:rsid w:val="00EF22F4"/>
    <w:rsid w:val="00EF47E5"/>
    <w:rsid w:val="00EF48EE"/>
    <w:rsid w:val="00EF4B0E"/>
    <w:rsid w:val="00EF4D80"/>
    <w:rsid w:val="00EF5217"/>
    <w:rsid w:val="00EF5741"/>
    <w:rsid w:val="00EF5C7E"/>
    <w:rsid w:val="00EF6D38"/>
    <w:rsid w:val="00F01656"/>
    <w:rsid w:val="00F03883"/>
    <w:rsid w:val="00F043D9"/>
    <w:rsid w:val="00F0548D"/>
    <w:rsid w:val="00F0621E"/>
    <w:rsid w:val="00F066B1"/>
    <w:rsid w:val="00F06AE9"/>
    <w:rsid w:val="00F10793"/>
    <w:rsid w:val="00F125BC"/>
    <w:rsid w:val="00F14868"/>
    <w:rsid w:val="00F168E4"/>
    <w:rsid w:val="00F173F7"/>
    <w:rsid w:val="00F17EA5"/>
    <w:rsid w:val="00F203BC"/>
    <w:rsid w:val="00F255CC"/>
    <w:rsid w:val="00F26DC5"/>
    <w:rsid w:val="00F27706"/>
    <w:rsid w:val="00F31BC0"/>
    <w:rsid w:val="00F32395"/>
    <w:rsid w:val="00F3395C"/>
    <w:rsid w:val="00F35B09"/>
    <w:rsid w:val="00F412F4"/>
    <w:rsid w:val="00F42F85"/>
    <w:rsid w:val="00F43433"/>
    <w:rsid w:val="00F4371B"/>
    <w:rsid w:val="00F43AAC"/>
    <w:rsid w:val="00F51573"/>
    <w:rsid w:val="00F51F45"/>
    <w:rsid w:val="00F55E48"/>
    <w:rsid w:val="00F567A4"/>
    <w:rsid w:val="00F6067C"/>
    <w:rsid w:val="00F61A68"/>
    <w:rsid w:val="00F640F2"/>
    <w:rsid w:val="00F642C0"/>
    <w:rsid w:val="00F664AA"/>
    <w:rsid w:val="00F67BF3"/>
    <w:rsid w:val="00F705D2"/>
    <w:rsid w:val="00F71467"/>
    <w:rsid w:val="00F74882"/>
    <w:rsid w:val="00F75F60"/>
    <w:rsid w:val="00F76DF1"/>
    <w:rsid w:val="00F77636"/>
    <w:rsid w:val="00F86788"/>
    <w:rsid w:val="00F86BBA"/>
    <w:rsid w:val="00F87F8E"/>
    <w:rsid w:val="00F9147B"/>
    <w:rsid w:val="00F91513"/>
    <w:rsid w:val="00F9246D"/>
    <w:rsid w:val="00F927D8"/>
    <w:rsid w:val="00F93539"/>
    <w:rsid w:val="00F94CAE"/>
    <w:rsid w:val="00FA0671"/>
    <w:rsid w:val="00FA0841"/>
    <w:rsid w:val="00FA1552"/>
    <w:rsid w:val="00FA1B69"/>
    <w:rsid w:val="00FA1EA2"/>
    <w:rsid w:val="00FA3441"/>
    <w:rsid w:val="00FA3575"/>
    <w:rsid w:val="00FA5113"/>
    <w:rsid w:val="00FA770C"/>
    <w:rsid w:val="00FA7ED4"/>
    <w:rsid w:val="00FB41C0"/>
    <w:rsid w:val="00FB56E4"/>
    <w:rsid w:val="00FB70E1"/>
    <w:rsid w:val="00FB7B5C"/>
    <w:rsid w:val="00FB7EA4"/>
    <w:rsid w:val="00FC02C0"/>
    <w:rsid w:val="00FC343F"/>
    <w:rsid w:val="00FC52AD"/>
    <w:rsid w:val="00FC56DD"/>
    <w:rsid w:val="00FC6D12"/>
    <w:rsid w:val="00FC7B55"/>
    <w:rsid w:val="00FD11C3"/>
    <w:rsid w:val="00FD14E8"/>
    <w:rsid w:val="00FD2E09"/>
    <w:rsid w:val="00FD4692"/>
    <w:rsid w:val="00FD5D07"/>
    <w:rsid w:val="00FD6BAD"/>
    <w:rsid w:val="00FD6E10"/>
    <w:rsid w:val="00FD796A"/>
    <w:rsid w:val="00FE0443"/>
    <w:rsid w:val="00FE2040"/>
    <w:rsid w:val="00FE2FFD"/>
    <w:rsid w:val="00FE36FF"/>
    <w:rsid w:val="00FE3BC3"/>
    <w:rsid w:val="00FE4B41"/>
    <w:rsid w:val="00FE4C79"/>
    <w:rsid w:val="00FE6CE8"/>
    <w:rsid w:val="00FF574F"/>
    <w:rsid w:val="00FF5B08"/>
    <w:rsid w:val="00FF6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FR" w:eastAsia="fr-FR"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7A"/>
  </w:style>
  <w:style w:type="paragraph" w:styleId="Titre1">
    <w:name w:val="heading 1"/>
    <w:basedOn w:val="Normal"/>
    <w:next w:val="Normal"/>
    <w:link w:val="Titre1Car"/>
    <w:uiPriority w:val="9"/>
    <w:qFormat/>
    <w:rsid w:val="007C7F7A"/>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unhideWhenUsed/>
    <w:qFormat/>
    <w:rsid w:val="007C7F7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7C7F7A"/>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rsid w:val="007C7F7A"/>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7C7F7A"/>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7C7F7A"/>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7C7F7A"/>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7C7F7A"/>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7C7F7A"/>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EA04DB"/>
    <w:rPr>
      <w:color w:val="0000FF"/>
      <w:u w:val="single"/>
    </w:rPr>
  </w:style>
  <w:style w:type="paragraph" w:styleId="En-tte">
    <w:name w:val="header"/>
    <w:basedOn w:val="Normal"/>
    <w:link w:val="En-tteCar"/>
    <w:uiPriority w:val="99"/>
    <w:rsid w:val="00EA04DB"/>
    <w:pPr>
      <w:tabs>
        <w:tab w:val="center" w:pos="4536"/>
        <w:tab w:val="right" w:pos="9072"/>
      </w:tabs>
    </w:pPr>
  </w:style>
  <w:style w:type="paragraph" w:styleId="Pieddepage">
    <w:name w:val="footer"/>
    <w:basedOn w:val="Normal"/>
    <w:rsid w:val="00EA04DB"/>
    <w:pPr>
      <w:tabs>
        <w:tab w:val="center" w:pos="4536"/>
        <w:tab w:val="right" w:pos="9072"/>
      </w:tabs>
    </w:pPr>
  </w:style>
  <w:style w:type="character" w:styleId="Numrodepage">
    <w:name w:val="page number"/>
    <w:basedOn w:val="Policepardfaut"/>
    <w:rsid w:val="00EA04DB"/>
  </w:style>
  <w:style w:type="paragraph" w:customStyle="1" w:styleId="NormalWeb2">
    <w:name w:val="Normal (Web)2"/>
    <w:basedOn w:val="Normal"/>
    <w:rsid w:val="00EA04DB"/>
    <w:pPr>
      <w:spacing w:after="120" w:line="240" w:lineRule="auto"/>
      <w:ind w:left="120"/>
    </w:pPr>
    <w:rPr>
      <w:rFonts w:eastAsia="SimSun"/>
      <w:sz w:val="23"/>
      <w:szCs w:val="23"/>
      <w:lang w:eastAsia="zh-CN"/>
    </w:rPr>
  </w:style>
  <w:style w:type="character" w:styleId="lev">
    <w:name w:val="Strong"/>
    <w:basedOn w:val="Policepardfaut"/>
    <w:uiPriority w:val="22"/>
    <w:qFormat/>
    <w:rsid w:val="007C7F7A"/>
    <w:rPr>
      <w:b/>
      <w:bCs/>
    </w:rPr>
  </w:style>
  <w:style w:type="paragraph" w:styleId="Sansinterligne">
    <w:name w:val="No Spacing"/>
    <w:uiPriority w:val="1"/>
    <w:qFormat/>
    <w:rsid w:val="007C7F7A"/>
    <w:pPr>
      <w:spacing w:after="0" w:line="240" w:lineRule="auto"/>
    </w:pPr>
  </w:style>
  <w:style w:type="paragraph" w:customStyle="1" w:styleId="Normal1">
    <w:name w:val="Normal1"/>
    <w:basedOn w:val="Normal"/>
    <w:rsid w:val="003C23CE"/>
    <w:pPr>
      <w:spacing w:line="240" w:lineRule="auto"/>
    </w:pPr>
    <w:rPr>
      <w:rFonts w:eastAsia="SimSun"/>
      <w:lang w:eastAsia="zh-CN"/>
    </w:rPr>
  </w:style>
  <w:style w:type="table" w:styleId="Grilledutableau">
    <w:name w:val="Table Grid"/>
    <w:basedOn w:val="TableauNormal"/>
    <w:uiPriority w:val="59"/>
    <w:rsid w:val="00330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6E87"/>
    <w:pPr>
      <w:spacing w:before="100" w:beforeAutospacing="1" w:after="100" w:afterAutospacing="1"/>
    </w:pPr>
    <w:rPr>
      <w:rFonts w:ascii="Arial Unicode MS" w:eastAsia="Arial Unicode MS" w:hAnsi="Arial Unicode MS"/>
    </w:rPr>
  </w:style>
  <w:style w:type="paragraph" w:customStyle="1" w:styleId="msoaddress">
    <w:name w:val="msoaddress"/>
    <w:rsid w:val="00A76E87"/>
    <w:pPr>
      <w:widowControl w:val="0"/>
      <w:adjustRightInd w:val="0"/>
      <w:spacing w:line="283" w:lineRule="auto"/>
      <w:jc w:val="both"/>
      <w:textAlignment w:val="baseline"/>
    </w:pPr>
    <w:rPr>
      <w:rFonts w:ascii="Tw Cen MT" w:eastAsia="Arial Unicode MS"/>
      <w:color w:val="000000"/>
      <w:kern w:val="28"/>
      <w:sz w:val="18"/>
      <w:szCs w:val="18"/>
    </w:rPr>
  </w:style>
  <w:style w:type="character" w:styleId="Accentuation">
    <w:name w:val="Emphasis"/>
    <w:basedOn w:val="Policepardfaut"/>
    <w:uiPriority w:val="20"/>
    <w:qFormat/>
    <w:rsid w:val="007C7F7A"/>
    <w:rPr>
      <w:i/>
      <w:iCs/>
      <w:color w:val="000000" w:themeColor="text1"/>
    </w:rPr>
  </w:style>
  <w:style w:type="character" w:customStyle="1" w:styleId="apple-converted-space">
    <w:name w:val="apple-converted-space"/>
    <w:basedOn w:val="Policepardfaut"/>
    <w:rsid w:val="00601A45"/>
  </w:style>
  <w:style w:type="paragraph" w:customStyle="1" w:styleId="spip">
    <w:name w:val="spip"/>
    <w:basedOn w:val="Normal"/>
    <w:rsid w:val="008C55C9"/>
    <w:pPr>
      <w:spacing w:before="100" w:beforeAutospacing="1" w:after="100" w:afterAutospacing="1" w:line="240" w:lineRule="auto"/>
    </w:pPr>
    <w:rPr>
      <w:rFonts w:eastAsia="SimSun"/>
      <w:lang w:eastAsia="zh-CN"/>
    </w:rPr>
  </w:style>
  <w:style w:type="character" w:customStyle="1" w:styleId="apple-style-span">
    <w:name w:val="apple-style-span"/>
    <w:basedOn w:val="Policepardfaut"/>
    <w:rsid w:val="00D5781C"/>
  </w:style>
  <w:style w:type="paragraph" w:styleId="Paragraphedeliste">
    <w:name w:val="List Paragraph"/>
    <w:basedOn w:val="Normal"/>
    <w:uiPriority w:val="34"/>
    <w:qFormat/>
    <w:rsid w:val="00410EDD"/>
    <w:pPr>
      <w:ind w:left="720"/>
      <w:contextualSpacing/>
    </w:pPr>
  </w:style>
  <w:style w:type="paragraph" w:customStyle="1" w:styleId="Default">
    <w:name w:val="Default"/>
    <w:rsid w:val="00B63297"/>
    <w:pPr>
      <w:autoSpaceDE w:val="0"/>
      <w:autoSpaceDN w:val="0"/>
      <w:adjustRightInd w:val="0"/>
    </w:pPr>
    <w:rPr>
      <w:rFonts w:ascii="Arial" w:eastAsia="Calibri" w:hAnsi="Arial" w:cs="Arial"/>
      <w:color w:val="000000"/>
      <w:sz w:val="24"/>
      <w:szCs w:val="24"/>
      <w:lang w:eastAsia="en-US"/>
    </w:rPr>
  </w:style>
  <w:style w:type="character" w:customStyle="1" w:styleId="yiv1331414717grame">
    <w:name w:val="yiv1331414717grame"/>
    <w:basedOn w:val="Policepardfaut"/>
    <w:rsid w:val="00B700F1"/>
  </w:style>
  <w:style w:type="character" w:customStyle="1" w:styleId="yiv1331414717spelle">
    <w:name w:val="yiv1331414717spelle"/>
    <w:basedOn w:val="Policepardfaut"/>
    <w:rsid w:val="00B700F1"/>
  </w:style>
  <w:style w:type="character" w:customStyle="1" w:styleId="yiv1322868235spelle">
    <w:name w:val="yiv1322868235spelle"/>
    <w:basedOn w:val="Policepardfaut"/>
    <w:rsid w:val="00B700F1"/>
  </w:style>
  <w:style w:type="paragraph" w:customStyle="1" w:styleId="yiv1322868235msonormal">
    <w:name w:val="yiv1322868235msonormal"/>
    <w:basedOn w:val="Normal"/>
    <w:rsid w:val="00B700F1"/>
    <w:pPr>
      <w:spacing w:before="100" w:beforeAutospacing="1" w:after="100" w:afterAutospacing="1" w:line="240" w:lineRule="auto"/>
    </w:pPr>
    <w:rPr>
      <w:rFonts w:eastAsia="SimSun"/>
      <w:lang w:eastAsia="zh-CN"/>
    </w:rPr>
  </w:style>
  <w:style w:type="character" w:customStyle="1" w:styleId="yiv1322868235grame">
    <w:name w:val="yiv1322868235grame"/>
    <w:basedOn w:val="Policepardfaut"/>
    <w:rsid w:val="00B700F1"/>
  </w:style>
  <w:style w:type="character" w:styleId="Lienhypertextesuivivisit">
    <w:name w:val="FollowedHyperlink"/>
    <w:rsid w:val="00F86788"/>
    <w:rPr>
      <w:color w:val="800080"/>
      <w:u w:val="single"/>
    </w:rPr>
  </w:style>
  <w:style w:type="paragraph" w:customStyle="1" w:styleId="Sansinterligne1">
    <w:name w:val="Sans interligne1"/>
    <w:rsid w:val="00C02B15"/>
    <w:rPr>
      <w:rFonts w:ascii="Arial" w:hAnsi="Arial" w:cs="Arial"/>
      <w:sz w:val="24"/>
      <w:szCs w:val="24"/>
      <w:lang w:eastAsia="en-US"/>
    </w:rPr>
  </w:style>
  <w:style w:type="paragraph" w:customStyle="1" w:styleId="yiv1986922368msonormal">
    <w:name w:val="yiv1986922368msonormal"/>
    <w:basedOn w:val="Normal"/>
    <w:rsid w:val="00E0499C"/>
    <w:pPr>
      <w:spacing w:before="100" w:beforeAutospacing="1" w:after="100" w:afterAutospacing="1" w:line="240" w:lineRule="auto"/>
    </w:pPr>
  </w:style>
  <w:style w:type="character" w:customStyle="1" w:styleId="yiv1986922368spelle">
    <w:name w:val="yiv1986922368spelle"/>
    <w:basedOn w:val="Policepardfaut"/>
    <w:rsid w:val="00E0499C"/>
  </w:style>
  <w:style w:type="character" w:customStyle="1" w:styleId="yiv1986922368grame">
    <w:name w:val="yiv1986922368grame"/>
    <w:basedOn w:val="Policepardfaut"/>
    <w:rsid w:val="00E0499C"/>
  </w:style>
  <w:style w:type="paragraph" w:customStyle="1" w:styleId="yiv183282410msonormal">
    <w:name w:val="yiv183282410msonormal"/>
    <w:basedOn w:val="Normal"/>
    <w:rsid w:val="00DF4345"/>
    <w:pPr>
      <w:spacing w:before="100" w:beforeAutospacing="1" w:after="100" w:afterAutospacing="1" w:line="240" w:lineRule="auto"/>
    </w:pPr>
  </w:style>
  <w:style w:type="paragraph" w:customStyle="1" w:styleId="Standard">
    <w:name w:val="Standard"/>
    <w:rsid w:val="003F7196"/>
    <w:pPr>
      <w:autoSpaceDN w:val="0"/>
      <w:spacing w:after="200" w:line="276" w:lineRule="auto"/>
      <w:textAlignment w:val="baseline"/>
    </w:pPr>
    <w:rPr>
      <w:rFonts w:ascii="Calibri" w:eastAsia="Calibri" w:hAnsi="Calibri"/>
      <w:sz w:val="22"/>
      <w:szCs w:val="22"/>
      <w:lang w:eastAsia="en-US"/>
    </w:rPr>
  </w:style>
  <w:style w:type="paragraph" w:customStyle="1" w:styleId="Textbody">
    <w:name w:val="Text body"/>
    <w:basedOn w:val="Normal"/>
    <w:rsid w:val="003F7196"/>
    <w:pPr>
      <w:suppressAutoHyphens/>
      <w:autoSpaceDN w:val="0"/>
      <w:spacing w:after="120" w:line="240" w:lineRule="auto"/>
    </w:pPr>
    <w:rPr>
      <w:rFonts w:eastAsia="Arial Unicode MS" w:cs="Tahoma"/>
      <w:kern w:val="3"/>
    </w:rPr>
  </w:style>
  <w:style w:type="paragraph" w:customStyle="1" w:styleId="yiv1756526773msonormal">
    <w:name w:val="yiv1756526773msonormal"/>
    <w:basedOn w:val="Normal"/>
    <w:rsid w:val="00EC671C"/>
    <w:pPr>
      <w:spacing w:before="100" w:beforeAutospacing="1" w:after="100" w:afterAutospacing="1" w:line="240" w:lineRule="auto"/>
    </w:pPr>
  </w:style>
  <w:style w:type="paragraph" w:styleId="Textedebulles">
    <w:name w:val="Balloon Text"/>
    <w:basedOn w:val="Normal"/>
    <w:link w:val="TextedebullesCar"/>
    <w:uiPriority w:val="99"/>
    <w:semiHidden/>
    <w:unhideWhenUsed/>
    <w:rsid w:val="002F1C9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2F1C91"/>
    <w:rPr>
      <w:rFonts w:ascii="Tahoma" w:hAnsi="Tahoma" w:cs="Tahoma"/>
      <w:sz w:val="16"/>
      <w:szCs w:val="16"/>
    </w:rPr>
  </w:style>
  <w:style w:type="paragraph" w:customStyle="1" w:styleId="msonospacing0">
    <w:name w:val="msonospacing"/>
    <w:basedOn w:val="Normal"/>
    <w:rsid w:val="006728F0"/>
    <w:pPr>
      <w:spacing w:line="240" w:lineRule="auto"/>
    </w:pPr>
    <w:rPr>
      <w:rFonts w:ascii="Calibri" w:hAnsi="Calibri"/>
      <w:sz w:val="22"/>
      <w:szCs w:val="22"/>
    </w:rPr>
  </w:style>
  <w:style w:type="paragraph" w:customStyle="1" w:styleId="Paragraphedeliste1">
    <w:name w:val="Paragraphe de liste1"/>
    <w:basedOn w:val="Normal"/>
    <w:rsid w:val="001C7CE9"/>
    <w:pPr>
      <w:spacing w:after="200" w:line="276" w:lineRule="auto"/>
      <w:ind w:left="720"/>
      <w:contextualSpacing/>
    </w:pPr>
    <w:rPr>
      <w:rFonts w:ascii="Arial" w:hAnsi="Arial" w:cs="Arial"/>
      <w:lang w:eastAsia="en-US"/>
    </w:rPr>
  </w:style>
  <w:style w:type="paragraph" w:customStyle="1" w:styleId="yiv699318101msonormal">
    <w:name w:val="yiv699318101msonormal"/>
    <w:basedOn w:val="Normal"/>
    <w:rsid w:val="00E02749"/>
    <w:pPr>
      <w:spacing w:before="100" w:beforeAutospacing="1" w:after="100" w:afterAutospacing="1" w:line="240" w:lineRule="auto"/>
    </w:pPr>
  </w:style>
  <w:style w:type="character" w:customStyle="1" w:styleId="yiv699318101spelle">
    <w:name w:val="yiv699318101spelle"/>
    <w:rsid w:val="00E02749"/>
  </w:style>
  <w:style w:type="paragraph" w:customStyle="1" w:styleId="Titre15">
    <w:name w:val="Titre 15"/>
    <w:basedOn w:val="Normal"/>
    <w:rsid w:val="00597096"/>
    <w:pPr>
      <w:spacing w:after="150" w:line="495" w:lineRule="atLeast"/>
      <w:outlineLvl w:val="1"/>
    </w:pPr>
    <w:rPr>
      <w:rFonts w:ascii="Trebuchet MS" w:hAnsi="Trebuchet MS"/>
      <w:color w:val="003872"/>
      <w:kern w:val="36"/>
      <w:sz w:val="42"/>
      <w:szCs w:val="42"/>
    </w:rPr>
  </w:style>
  <w:style w:type="paragraph" w:customStyle="1" w:styleId="Titre25">
    <w:name w:val="Titre 25"/>
    <w:basedOn w:val="Normal"/>
    <w:rsid w:val="00597096"/>
    <w:pPr>
      <w:spacing w:after="225" w:line="270" w:lineRule="atLeast"/>
      <w:outlineLvl w:val="2"/>
    </w:pPr>
    <w:rPr>
      <w:color w:val="666666"/>
      <w:sz w:val="18"/>
      <w:szCs w:val="18"/>
    </w:rPr>
  </w:style>
  <w:style w:type="paragraph" w:customStyle="1" w:styleId="twunmatched">
    <w:name w:val="twunmatched"/>
    <w:basedOn w:val="Normal"/>
    <w:rsid w:val="002B220B"/>
    <w:pPr>
      <w:spacing w:before="100" w:beforeAutospacing="1" w:after="100" w:afterAutospacing="1" w:line="240" w:lineRule="auto"/>
    </w:pPr>
  </w:style>
  <w:style w:type="paragraph" w:customStyle="1" w:styleId="yiv613047471msonormal">
    <w:name w:val="yiv613047471msonormal"/>
    <w:basedOn w:val="Normal"/>
    <w:rsid w:val="00AF7C47"/>
    <w:pPr>
      <w:spacing w:before="100" w:beforeAutospacing="1" w:after="100" w:afterAutospacing="1" w:line="240" w:lineRule="auto"/>
    </w:pPr>
  </w:style>
  <w:style w:type="character" w:customStyle="1" w:styleId="usercontent">
    <w:name w:val="usercontent"/>
    <w:basedOn w:val="Policepardfaut"/>
    <w:rsid w:val="00C750BC"/>
  </w:style>
  <w:style w:type="character" w:customStyle="1" w:styleId="textexposedshow">
    <w:name w:val="text_exposed_show"/>
    <w:basedOn w:val="Policepardfaut"/>
    <w:rsid w:val="00C750BC"/>
  </w:style>
  <w:style w:type="character" w:customStyle="1" w:styleId="Caractresdenotedebasdepage">
    <w:name w:val="Caractères de note de bas de page"/>
    <w:rsid w:val="00321434"/>
  </w:style>
  <w:style w:type="paragraph" w:customStyle="1" w:styleId="yiv5141746219msonormal">
    <w:name w:val="yiv5141746219msonormal"/>
    <w:basedOn w:val="Normal"/>
    <w:rsid w:val="00F0548D"/>
    <w:pPr>
      <w:spacing w:before="100" w:beforeAutospacing="1" w:after="100" w:afterAutospacing="1" w:line="240" w:lineRule="auto"/>
    </w:pPr>
  </w:style>
  <w:style w:type="paragraph" w:customStyle="1" w:styleId="yiv2036602499msonormal">
    <w:name w:val="yiv2036602499msonormal"/>
    <w:basedOn w:val="Normal"/>
    <w:rsid w:val="00D374FC"/>
    <w:pPr>
      <w:spacing w:before="100" w:beforeAutospacing="1" w:after="100" w:afterAutospacing="1" w:line="240" w:lineRule="auto"/>
    </w:pPr>
  </w:style>
  <w:style w:type="paragraph" w:customStyle="1" w:styleId="yiv1353648134msonormal">
    <w:name w:val="yiv1353648134msonormal"/>
    <w:basedOn w:val="Normal"/>
    <w:rsid w:val="00FA0671"/>
    <w:pPr>
      <w:spacing w:before="100" w:beforeAutospacing="1" w:after="100" w:afterAutospacing="1" w:line="240" w:lineRule="auto"/>
    </w:pPr>
  </w:style>
  <w:style w:type="paragraph" w:customStyle="1" w:styleId="yiv3403441462msonormal">
    <w:name w:val="yiv3403441462msonormal"/>
    <w:basedOn w:val="Normal"/>
    <w:rsid w:val="008B4EDF"/>
    <w:pPr>
      <w:spacing w:before="100" w:beforeAutospacing="1" w:after="100" w:afterAutospacing="1" w:line="240" w:lineRule="auto"/>
    </w:pPr>
  </w:style>
  <w:style w:type="paragraph" w:customStyle="1" w:styleId="yiv2934685374msonormal">
    <w:name w:val="yiv2934685374msonormal"/>
    <w:basedOn w:val="Normal"/>
    <w:rsid w:val="0043012D"/>
    <w:pPr>
      <w:spacing w:before="100" w:beforeAutospacing="1" w:after="100" w:afterAutospacing="1" w:line="240" w:lineRule="auto"/>
    </w:pPr>
  </w:style>
  <w:style w:type="character" w:customStyle="1" w:styleId="yiv2934685374hascaption">
    <w:name w:val="yiv2934685374hascaption"/>
    <w:basedOn w:val="Policepardfaut"/>
    <w:rsid w:val="0043012D"/>
  </w:style>
  <w:style w:type="character" w:customStyle="1" w:styleId="En-tteCar">
    <w:name w:val="En-tête Car"/>
    <w:basedOn w:val="Policepardfaut"/>
    <w:link w:val="En-tte"/>
    <w:uiPriority w:val="99"/>
    <w:rsid w:val="008E6B99"/>
    <w:rPr>
      <w:sz w:val="24"/>
      <w:szCs w:val="24"/>
    </w:rPr>
  </w:style>
  <w:style w:type="character" w:customStyle="1" w:styleId="Titre6Car">
    <w:name w:val="Titre 6 Car"/>
    <w:basedOn w:val="Policepardfaut"/>
    <w:link w:val="Titre6"/>
    <w:uiPriority w:val="9"/>
    <w:semiHidden/>
    <w:rsid w:val="007C7F7A"/>
    <w:rPr>
      <w:rFonts w:asciiTheme="majorHAnsi" w:eastAsiaTheme="majorEastAsia" w:hAnsiTheme="majorHAnsi" w:cstheme="majorBidi"/>
      <w:i/>
      <w:iCs/>
      <w:sz w:val="26"/>
      <w:szCs w:val="26"/>
    </w:rPr>
  </w:style>
  <w:style w:type="paragraph" w:styleId="Textebrut">
    <w:name w:val="Plain Text"/>
    <w:basedOn w:val="Normal"/>
    <w:link w:val="TextebrutCar"/>
    <w:unhideWhenUsed/>
    <w:rsid w:val="003F4E67"/>
    <w:pPr>
      <w:spacing w:line="240" w:lineRule="auto"/>
    </w:pPr>
    <w:rPr>
      <w:rFonts w:ascii="Calibri" w:eastAsia="Calibri" w:hAnsi="Calibri" w:cs="Calibri"/>
      <w:sz w:val="22"/>
      <w:szCs w:val="22"/>
      <w:lang w:eastAsia="en-US"/>
    </w:rPr>
  </w:style>
  <w:style w:type="character" w:customStyle="1" w:styleId="TextebrutCar">
    <w:name w:val="Texte brut Car"/>
    <w:basedOn w:val="Policepardfaut"/>
    <w:link w:val="Textebrut"/>
    <w:uiPriority w:val="99"/>
    <w:rsid w:val="003F4E67"/>
    <w:rPr>
      <w:rFonts w:ascii="Calibri" w:eastAsia="Calibri" w:hAnsi="Calibri" w:cs="Calibri"/>
      <w:sz w:val="22"/>
      <w:szCs w:val="22"/>
      <w:lang w:eastAsia="en-US"/>
    </w:rPr>
  </w:style>
  <w:style w:type="paragraph" w:customStyle="1" w:styleId="Style2">
    <w:name w:val="Style2"/>
    <w:basedOn w:val="Notedebasdepage"/>
    <w:autoRedefine/>
    <w:rsid w:val="00525251"/>
    <w:pPr>
      <w:spacing w:after="120"/>
    </w:pPr>
    <w:rPr>
      <w:rFonts w:ascii="Calibri" w:hAnsi="Calibri"/>
      <w:lang w:eastAsia="en-US"/>
    </w:rPr>
  </w:style>
  <w:style w:type="paragraph" w:customStyle="1" w:styleId="CarCarCar">
    <w:name w:val="Car Car Car"/>
    <w:basedOn w:val="Normal"/>
    <w:rsid w:val="00525251"/>
    <w:pPr>
      <w:spacing w:line="240" w:lineRule="exact"/>
    </w:pPr>
    <w:rPr>
      <w:rFonts w:ascii="Tahoma" w:hAnsi="Tahoma" w:cs="Tahoma"/>
      <w:sz w:val="20"/>
      <w:szCs w:val="20"/>
      <w:lang w:val="en-US" w:eastAsia="en-US"/>
    </w:rPr>
  </w:style>
  <w:style w:type="character" w:customStyle="1" w:styleId="Date1">
    <w:name w:val="Date1"/>
    <w:basedOn w:val="Policepardfaut"/>
    <w:rsid w:val="00525251"/>
  </w:style>
  <w:style w:type="paragraph" w:styleId="Notedefin">
    <w:name w:val="endnote text"/>
    <w:basedOn w:val="Normal"/>
    <w:link w:val="NotedefinCar"/>
    <w:semiHidden/>
    <w:rsid w:val="00525251"/>
    <w:pPr>
      <w:spacing w:line="240" w:lineRule="auto"/>
    </w:pPr>
    <w:rPr>
      <w:rFonts w:ascii="Calibri" w:hAnsi="Calibri"/>
      <w:b/>
      <w:sz w:val="20"/>
      <w:szCs w:val="20"/>
      <w:lang w:eastAsia="en-US"/>
    </w:rPr>
  </w:style>
  <w:style w:type="character" w:customStyle="1" w:styleId="NotedefinCar">
    <w:name w:val="Note de fin Car"/>
    <w:basedOn w:val="Policepardfaut"/>
    <w:link w:val="Notedefin"/>
    <w:semiHidden/>
    <w:rsid w:val="00525251"/>
    <w:rPr>
      <w:rFonts w:ascii="Calibri" w:hAnsi="Calibri"/>
      <w:b/>
      <w:lang w:eastAsia="en-US"/>
    </w:rPr>
  </w:style>
  <w:style w:type="character" w:styleId="Appeldenotedefin">
    <w:name w:val="endnote reference"/>
    <w:semiHidden/>
    <w:rsid w:val="00525251"/>
    <w:rPr>
      <w:vertAlign w:val="superscript"/>
    </w:rPr>
  </w:style>
  <w:style w:type="paragraph" w:customStyle="1" w:styleId="titre30">
    <w:name w:val="titre 3"/>
    <w:basedOn w:val="Normal"/>
    <w:link w:val="titre3Car0"/>
    <w:rsid w:val="00525251"/>
    <w:rPr>
      <w:rFonts w:ascii="Georgia" w:hAnsi="Georgia"/>
      <w:color w:val="CC0000"/>
      <w:sz w:val="32"/>
      <w:szCs w:val="28"/>
      <w:lang w:eastAsia="en-US"/>
    </w:rPr>
  </w:style>
  <w:style w:type="character" w:customStyle="1" w:styleId="titre3Car0">
    <w:name w:val="titre 3 Car"/>
    <w:link w:val="titre30"/>
    <w:rsid w:val="00525251"/>
    <w:rPr>
      <w:rFonts w:ascii="Georgia" w:hAnsi="Georgia"/>
      <w:color w:val="CC0000"/>
      <w:sz w:val="32"/>
      <w:szCs w:val="28"/>
      <w:lang w:eastAsia="en-US"/>
    </w:rPr>
  </w:style>
  <w:style w:type="paragraph" w:customStyle="1" w:styleId="titre31">
    <w:name w:val="titre3"/>
    <w:basedOn w:val="titre30"/>
    <w:link w:val="titre3Car1"/>
    <w:rsid w:val="00525251"/>
  </w:style>
  <w:style w:type="character" w:customStyle="1" w:styleId="titre3Car1">
    <w:name w:val="titre3 Car"/>
    <w:basedOn w:val="titre3Car0"/>
    <w:link w:val="titre31"/>
    <w:rsid w:val="00525251"/>
    <w:rPr>
      <w:rFonts w:ascii="Georgia" w:hAnsi="Georgia"/>
      <w:color w:val="CC0000"/>
      <w:sz w:val="32"/>
      <w:szCs w:val="28"/>
      <w:lang w:eastAsia="en-US"/>
    </w:rPr>
  </w:style>
  <w:style w:type="paragraph" w:styleId="Notedebasdepage">
    <w:name w:val="footnote text"/>
    <w:basedOn w:val="Normal"/>
    <w:link w:val="NotedebasdepageCar"/>
    <w:uiPriority w:val="99"/>
    <w:semiHidden/>
    <w:unhideWhenUsed/>
    <w:rsid w:val="00525251"/>
    <w:pPr>
      <w:spacing w:line="240" w:lineRule="auto"/>
    </w:pPr>
    <w:rPr>
      <w:sz w:val="20"/>
      <w:szCs w:val="20"/>
    </w:rPr>
  </w:style>
  <w:style w:type="character" w:customStyle="1" w:styleId="NotedebasdepageCar">
    <w:name w:val="Note de bas de page Car"/>
    <w:basedOn w:val="Policepardfaut"/>
    <w:link w:val="Notedebasdepage"/>
    <w:uiPriority w:val="99"/>
    <w:semiHidden/>
    <w:rsid w:val="00525251"/>
  </w:style>
  <w:style w:type="character" w:customStyle="1" w:styleId="Titre1Car">
    <w:name w:val="Titre 1 Car"/>
    <w:basedOn w:val="Policepardfaut"/>
    <w:link w:val="Titre1"/>
    <w:uiPriority w:val="9"/>
    <w:rsid w:val="007C7F7A"/>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rsid w:val="007C7F7A"/>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7C7F7A"/>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sid w:val="007C7F7A"/>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7C7F7A"/>
    <w:rPr>
      <w:rFonts w:asciiTheme="majorHAnsi" w:eastAsiaTheme="majorEastAsia" w:hAnsiTheme="majorHAnsi" w:cstheme="majorBidi"/>
      <w:sz w:val="28"/>
      <w:szCs w:val="28"/>
    </w:rPr>
  </w:style>
  <w:style w:type="character" w:customStyle="1" w:styleId="Titre7Car">
    <w:name w:val="Titre 7 Car"/>
    <w:basedOn w:val="Policepardfaut"/>
    <w:link w:val="Titre7"/>
    <w:uiPriority w:val="9"/>
    <w:semiHidden/>
    <w:rsid w:val="007C7F7A"/>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7C7F7A"/>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7C7F7A"/>
    <w:rPr>
      <w:b/>
      <w:bCs/>
      <w:i/>
      <w:iCs/>
    </w:rPr>
  </w:style>
  <w:style w:type="paragraph" w:styleId="Lgende">
    <w:name w:val="caption"/>
    <w:basedOn w:val="Normal"/>
    <w:next w:val="Normal"/>
    <w:uiPriority w:val="35"/>
    <w:semiHidden/>
    <w:unhideWhenUsed/>
    <w:qFormat/>
    <w:rsid w:val="007C7F7A"/>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7C7F7A"/>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reCar">
    <w:name w:val="Titre Car"/>
    <w:basedOn w:val="Policepardfaut"/>
    <w:link w:val="Titre"/>
    <w:uiPriority w:val="10"/>
    <w:rsid w:val="007C7F7A"/>
    <w:rPr>
      <w:rFonts w:asciiTheme="majorHAnsi" w:eastAsiaTheme="majorEastAsia" w:hAnsiTheme="majorHAnsi" w:cstheme="majorBidi"/>
      <w:caps/>
      <w:color w:val="1F497D" w:themeColor="text2"/>
      <w:spacing w:val="30"/>
      <w:sz w:val="72"/>
      <w:szCs w:val="72"/>
    </w:rPr>
  </w:style>
  <w:style w:type="paragraph" w:styleId="Sous-titre">
    <w:name w:val="Subtitle"/>
    <w:basedOn w:val="Normal"/>
    <w:next w:val="Normal"/>
    <w:link w:val="Sous-titreCar"/>
    <w:uiPriority w:val="11"/>
    <w:qFormat/>
    <w:rsid w:val="007C7F7A"/>
    <w:pPr>
      <w:numPr>
        <w:ilvl w:val="1"/>
      </w:numPr>
      <w:jc w:val="center"/>
    </w:pPr>
    <w:rPr>
      <w:color w:val="1F497D" w:themeColor="text2"/>
      <w:sz w:val="28"/>
      <w:szCs w:val="28"/>
    </w:rPr>
  </w:style>
  <w:style w:type="character" w:customStyle="1" w:styleId="Sous-titreCar">
    <w:name w:val="Sous-titre Car"/>
    <w:basedOn w:val="Policepardfaut"/>
    <w:link w:val="Sous-titre"/>
    <w:uiPriority w:val="11"/>
    <w:rsid w:val="007C7F7A"/>
    <w:rPr>
      <w:color w:val="1F497D" w:themeColor="text2"/>
      <w:sz w:val="28"/>
      <w:szCs w:val="28"/>
    </w:rPr>
  </w:style>
  <w:style w:type="paragraph" w:styleId="Citation">
    <w:name w:val="Quote"/>
    <w:basedOn w:val="Normal"/>
    <w:next w:val="Normal"/>
    <w:link w:val="CitationCar"/>
    <w:uiPriority w:val="29"/>
    <w:qFormat/>
    <w:rsid w:val="007C7F7A"/>
    <w:pPr>
      <w:spacing w:before="160"/>
      <w:ind w:left="720" w:right="720"/>
      <w:jc w:val="center"/>
    </w:pPr>
    <w:rPr>
      <w:i/>
      <w:iCs/>
      <w:color w:val="76923C" w:themeColor="accent3" w:themeShade="BF"/>
      <w:sz w:val="24"/>
      <w:szCs w:val="24"/>
    </w:rPr>
  </w:style>
  <w:style w:type="character" w:customStyle="1" w:styleId="CitationCar">
    <w:name w:val="Citation Car"/>
    <w:basedOn w:val="Policepardfaut"/>
    <w:link w:val="Citation"/>
    <w:uiPriority w:val="29"/>
    <w:rsid w:val="007C7F7A"/>
    <w:rPr>
      <w:i/>
      <w:iCs/>
      <w:color w:val="76923C" w:themeColor="accent3" w:themeShade="BF"/>
      <w:sz w:val="24"/>
      <w:szCs w:val="24"/>
    </w:rPr>
  </w:style>
  <w:style w:type="paragraph" w:styleId="Citationintense">
    <w:name w:val="Intense Quote"/>
    <w:basedOn w:val="Normal"/>
    <w:next w:val="Normal"/>
    <w:link w:val="CitationintenseCar"/>
    <w:uiPriority w:val="30"/>
    <w:qFormat/>
    <w:rsid w:val="007C7F7A"/>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tionintenseCar">
    <w:name w:val="Citation intense Car"/>
    <w:basedOn w:val="Policepardfaut"/>
    <w:link w:val="Citationintense"/>
    <w:uiPriority w:val="30"/>
    <w:rsid w:val="007C7F7A"/>
    <w:rPr>
      <w:rFonts w:asciiTheme="majorHAnsi" w:eastAsiaTheme="majorEastAsia" w:hAnsiTheme="majorHAnsi" w:cstheme="majorBidi"/>
      <w:caps/>
      <w:color w:val="365F91" w:themeColor="accent1" w:themeShade="BF"/>
      <w:sz w:val="28"/>
      <w:szCs w:val="28"/>
    </w:rPr>
  </w:style>
  <w:style w:type="character" w:styleId="Emphaseple">
    <w:name w:val="Subtle Emphasis"/>
    <w:basedOn w:val="Policepardfaut"/>
    <w:uiPriority w:val="19"/>
    <w:qFormat/>
    <w:rsid w:val="007C7F7A"/>
    <w:rPr>
      <w:i/>
      <w:iCs/>
      <w:color w:val="595959" w:themeColor="text1" w:themeTint="A6"/>
    </w:rPr>
  </w:style>
  <w:style w:type="character" w:styleId="Emphaseintense">
    <w:name w:val="Intense Emphasis"/>
    <w:basedOn w:val="Policepardfaut"/>
    <w:uiPriority w:val="21"/>
    <w:qFormat/>
    <w:rsid w:val="007C7F7A"/>
    <w:rPr>
      <w:b/>
      <w:bCs/>
      <w:i/>
      <w:iCs/>
      <w:color w:val="auto"/>
    </w:rPr>
  </w:style>
  <w:style w:type="character" w:styleId="Rfrenceple">
    <w:name w:val="Subtle Reference"/>
    <w:basedOn w:val="Policepardfaut"/>
    <w:uiPriority w:val="31"/>
    <w:qFormat/>
    <w:rsid w:val="007C7F7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7C7F7A"/>
    <w:rPr>
      <w:b/>
      <w:bCs/>
      <w:caps w:val="0"/>
      <w:smallCaps/>
      <w:color w:val="auto"/>
      <w:spacing w:val="0"/>
      <w:u w:val="single"/>
    </w:rPr>
  </w:style>
  <w:style w:type="character" w:styleId="Titredulivre">
    <w:name w:val="Book Title"/>
    <w:basedOn w:val="Policepardfaut"/>
    <w:uiPriority w:val="33"/>
    <w:qFormat/>
    <w:rsid w:val="007C7F7A"/>
    <w:rPr>
      <w:b/>
      <w:bCs/>
      <w:caps w:val="0"/>
      <w:smallCaps/>
      <w:spacing w:val="0"/>
    </w:rPr>
  </w:style>
  <w:style w:type="paragraph" w:styleId="En-ttedetabledesmatires">
    <w:name w:val="TOC Heading"/>
    <w:basedOn w:val="Titre1"/>
    <w:next w:val="Normal"/>
    <w:uiPriority w:val="39"/>
    <w:semiHidden/>
    <w:unhideWhenUsed/>
    <w:qFormat/>
    <w:rsid w:val="007C7F7A"/>
    <w:pPr>
      <w:outlineLvl w:val="9"/>
    </w:pPr>
  </w:style>
  <w:style w:type="paragraph" w:customStyle="1" w:styleId="TableContents">
    <w:name w:val="Table Contents"/>
    <w:basedOn w:val="Standard"/>
    <w:rsid w:val="00641B0F"/>
    <w:pPr>
      <w:widowControl w:val="0"/>
      <w:suppressLineNumbers/>
      <w:suppressAutoHyphens/>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FR" w:eastAsia="fr-FR"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7A"/>
  </w:style>
  <w:style w:type="paragraph" w:styleId="Titre1">
    <w:name w:val="heading 1"/>
    <w:basedOn w:val="Normal"/>
    <w:next w:val="Normal"/>
    <w:link w:val="Titre1Car"/>
    <w:uiPriority w:val="9"/>
    <w:qFormat/>
    <w:rsid w:val="007C7F7A"/>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unhideWhenUsed/>
    <w:qFormat/>
    <w:rsid w:val="007C7F7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7C7F7A"/>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rsid w:val="007C7F7A"/>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7C7F7A"/>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7C7F7A"/>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7C7F7A"/>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7C7F7A"/>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7C7F7A"/>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EA04DB"/>
    <w:rPr>
      <w:color w:val="0000FF"/>
      <w:u w:val="single"/>
    </w:rPr>
  </w:style>
  <w:style w:type="paragraph" w:styleId="En-tte">
    <w:name w:val="header"/>
    <w:basedOn w:val="Normal"/>
    <w:link w:val="En-tteCar"/>
    <w:uiPriority w:val="99"/>
    <w:rsid w:val="00EA04DB"/>
    <w:pPr>
      <w:tabs>
        <w:tab w:val="center" w:pos="4536"/>
        <w:tab w:val="right" w:pos="9072"/>
      </w:tabs>
    </w:pPr>
  </w:style>
  <w:style w:type="paragraph" w:styleId="Pieddepage">
    <w:name w:val="footer"/>
    <w:basedOn w:val="Normal"/>
    <w:rsid w:val="00EA04DB"/>
    <w:pPr>
      <w:tabs>
        <w:tab w:val="center" w:pos="4536"/>
        <w:tab w:val="right" w:pos="9072"/>
      </w:tabs>
    </w:pPr>
  </w:style>
  <w:style w:type="character" w:styleId="Numrodepage">
    <w:name w:val="page number"/>
    <w:basedOn w:val="Policepardfaut"/>
    <w:rsid w:val="00EA04DB"/>
  </w:style>
  <w:style w:type="paragraph" w:customStyle="1" w:styleId="NormalWeb2">
    <w:name w:val="Normal (Web)2"/>
    <w:basedOn w:val="Normal"/>
    <w:rsid w:val="00EA04DB"/>
    <w:pPr>
      <w:spacing w:after="120" w:line="240" w:lineRule="auto"/>
      <w:ind w:left="120"/>
    </w:pPr>
    <w:rPr>
      <w:rFonts w:eastAsia="SimSun"/>
      <w:sz w:val="23"/>
      <w:szCs w:val="23"/>
      <w:lang w:eastAsia="zh-CN"/>
    </w:rPr>
  </w:style>
  <w:style w:type="character" w:styleId="lev">
    <w:name w:val="Strong"/>
    <w:basedOn w:val="Policepardfaut"/>
    <w:uiPriority w:val="22"/>
    <w:qFormat/>
    <w:rsid w:val="007C7F7A"/>
    <w:rPr>
      <w:b/>
      <w:bCs/>
    </w:rPr>
  </w:style>
  <w:style w:type="paragraph" w:styleId="Sansinterligne">
    <w:name w:val="No Spacing"/>
    <w:uiPriority w:val="1"/>
    <w:qFormat/>
    <w:rsid w:val="007C7F7A"/>
    <w:pPr>
      <w:spacing w:after="0" w:line="240" w:lineRule="auto"/>
    </w:pPr>
  </w:style>
  <w:style w:type="paragraph" w:customStyle="1" w:styleId="Normal1">
    <w:name w:val="Normal1"/>
    <w:basedOn w:val="Normal"/>
    <w:rsid w:val="003C23CE"/>
    <w:pPr>
      <w:spacing w:line="240" w:lineRule="auto"/>
    </w:pPr>
    <w:rPr>
      <w:rFonts w:eastAsia="SimSun"/>
      <w:lang w:eastAsia="zh-CN"/>
    </w:rPr>
  </w:style>
  <w:style w:type="table" w:styleId="Grilledutableau">
    <w:name w:val="Table Grid"/>
    <w:basedOn w:val="TableauNormal"/>
    <w:uiPriority w:val="59"/>
    <w:rsid w:val="00330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6E87"/>
    <w:pPr>
      <w:spacing w:before="100" w:beforeAutospacing="1" w:after="100" w:afterAutospacing="1"/>
    </w:pPr>
    <w:rPr>
      <w:rFonts w:ascii="Arial Unicode MS" w:eastAsia="Arial Unicode MS" w:hAnsi="Arial Unicode MS"/>
    </w:rPr>
  </w:style>
  <w:style w:type="paragraph" w:customStyle="1" w:styleId="msoaddress">
    <w:name w:val="msoaddress"/>
    <w:rsid w:val="00A76E87"/>
    <w:pPr>
      <w:widowControl w:val="0"/>
      <w:adjustRightInd w:val="0"/>
      <w:spacing w:line="283" w:lineRule="auto"/>
      <w:jc w:val="both"/>
      <w:textAlignment w:val="baseline"/>
    </w:pPr>
    <w:rPr>
      <w:rFonts w:ascii="Tw Cen MT" w:eastAsia="Arial Unicode MS"/>
      <w:color w:val="000000"/>
      <w:kern w:val="28"/>
      <w:sz w:val="18"/>
      <w:szCs w:val="18"/>
    </w:rPr>
  </w:style>
  <w:style w:type="character" w:styleId="Accentuation">
    <w:name w:val="Emphasis"/>
    <w:basedOn w:val="Policepardfaut"/>
    <w:uiPriority w:val="20"/>
    <w:qFormat/>
    <w:rsid w:val="007C7F7A"/>
    <w:rPr>
      <w:i/>
      <w:iCs/>
      <w:color w:val="000000" w:themeColor="text1"/>
    </w:rPr>
  </w:style>
  <w:style w:type="character" w:customStyle="1" w:styleId="apple-converted-space">
    <w:name w:val="apple-converted-space"/>
    <w:basedOn w:val="Policepardfaut"/>
    <w:rsid w:val="00601A45"/>
  </w:style>
  <w:style w:type="paragraph" w:customStyle="1" w:styleId="spip">
    <w:name w:val="spip"/>
    <w:basedOn w:val="Normal"/>
    <w:rsid w:val="008C55C9"/>
    <w:pPr>
      <w:spacing w:before="100" w:beforeAutospacing="1" w:after="100" w:afterAutospacing="1" w:line="240" w:lineRule="auto"/>
    </w:pPr>
    <w:rPr>
      <w:rFonts w:eastAsia="SimSun"/>
      <w:lang w:eastAsia="zh-CN"/>
    </w:rPr>
  </w:style>
  <w:style w:type="character" w:customStyle="1" w:styleId="apple-style-span">
    <w:name w:val="apple-style-span"/>
    <w:basedOn w:val="Policepardfaut"/>
    <w:rsid w:val="00D5781C"/>
  </w:style>
  <w:style w:type="paragraph" w:styleId="Paragraphedeliste">
    <w:name w:val="List Paragraph"/>
    <w:basedOn w:val="Normal"/>
    <w:uiPriority w:val="34"/>
    <w:qFormat/>
    <w:rsid w:val="00410EDD"/>
    <w:pPr>
      <w:ind w:left="720"/>
      <w:contextualSpacing/>
    </w:pPr>
  </w:style>
  <w:style w:type="paragraph" w:customStyle="1" w:styleId="Default">
    <w:name w:val="Default"/>
    <w:rsid w:val="00B63297"/>
    <w:pPr>
      <w:autoSpaceDE w:val="0"/>
      <w:autoSpaceDN w:val="0"/>
      <w:adjustRightInd w:val="0"/>
    </w:pPr>
    <w:rPr>
      <w:rFonts w:ascii="Arial" w:eastAsia="Calibri" w:hAnsi="Arial" w:cs="Arial"/>
      <w:color w:val="000000"/>
      <w:sz w:val="24"/>
      <w:szCs w:val="24"/>
      <w:lang w:eastAsia="en-US"/>
    </w:rPr>
  </w:style>
  <w:style w:type="character" w:customStyle="1" w:styleId="yiv1331414717grame">
    <w:name w:val="yiv1331414717grame"/>
    <w:basedOn w:val="Policepardfaut"/>
    <w:rsid w:val="00B700F1"/>
  </w:style>
  <w:style w:type="character" w:customStyle="1" w:styleId="yiv1331414717spelle">
    <w:name w:val="yiv1331414717spelle"/>
    <w:basedOn w:val="Policepardfaut"/>
    <w:rsid w:val="00B700F1"/>
  </w:style>
  <w:style w:type="character" w:customStyle="1" w:styleId="yiv1322868235spelle">
    <w:name w:val="yiv1322868235spelle"/>
    <w:basedOn w:val="Policepardfaut"/>
    <w:rsid w:val="00B700F1"/>
  </w:style>
  <w:style w:type="paragraph" w:customStyle="1" w:styleId="yiv1322868235msonormal">
    <w:name w:val="yiv1322868235msonormal"/>
    <w:basedOn w:val="Normal"/>
    <w:rsid w:val="00B700F1"/>
    <w:pPr>
      <w:spacing w:before="100" w:beforeAutospacing="1" w:after="100" w:afterAutospacing="1" w:line="240" w:lineRule="auto"/>
    </w:pPr>
    <w:rPr>
      <w:rFonts w:eastAsia="SimSun"/>
      <w:lang w:eastAsia="zh-CN"/>
    </w:rPr>
  </w:style>
  <w:style w:type="character" w:customStyle="1" w:styleId="yiv1322868235grame">
    <w:name w:val="yiv1322868235grame"/>
    <w:basedOn w:val="Policepardfaut"/>
    <w:rsid w:val="00B700F1"/>
  </w:style>
  <w:style w:type="character" w:styleId="Lienhypertextesuivivisit">
    <w:name w:val="FollowedHyperlink"/>
    <w:rsid w:val="00F86788"/>
    <w:rPr>
      <w:color w:val="800080"/>
      <w:u w:val="single"/>
    </w:rPr>
  </w:style>
  <w:style w:type="paragraph" w:customStyle="1" w:styleId="Sansinterligne1">
    <w:name w:val="Sans interligne1"/>
    <w:rsid w:val="00C02B15"/>
    <w:rPr>
      <w:rFonts w:ascii="Arial" w:hAnsi="Arial" w:cs="Arial"/>
      <w:sz w:val="24"/>
      <w:szCs w:val="24"/>
      <w:lang w:eastAsia="en-US"/>
    </w:rPr>
  </w:style>
  <w:style w:type="paragraph" w:customStyle="1" w:styleId="yiv1986922368msonormal">
    <w:name w:val="yiv1986922368msonormal"/>
    <w:basedOn w:val="Normal"/>
    <w:rsid w:val="00E0499C"/>
    <w:pPr>
      <w:spacing w:before="100" w:beforeAutospacing="1" w:after="100" w:afterAutospacing="1" w:line="240" w:lineRule="auto"/>
    </w:pPr>
  </w:style>
  <w:style w:type="character" w:customStyle="1" w:styleId="yiv1986922368spelle">
    <w:name w:val="yiv1986922368spelle"/>
    <w:basedOn w:val="Policepardfaut"/>
    <w:rsid w:val="00E0499C"/>
  </w:style>
  <w:style w:type="character" w:customStyle="1" w:styleId="yiv1986922368grame">
    <w:name w:val="yiv1986922368grame"/>
    <w:basedOn w:val="Policepardfaut"/>
    <w:rsid w:val="00E0499C"/>
  </w:style>
  <w:style w:type="paragraph" w:customStyle="1" w:styleId="yiv183282410msonormal">
    <w:name w:val="yiv183282410msonormal"/>
    <w:basedOn w:val="Normal"/>
    <w:rsid w:val="00DF4345"/>
    <w:pPr>
      <w:spacing w:before="100" w:beforeAutospacing="1" w:after="100" w:afterAutospacing="1" w:line="240" w:lineRule="auto"/>
    </w:pPr>
  </w:style>
  <w:style w:type="paragraph" w:customStyle="1" w:styleId="Standard">
    <w:name w:val="Standard"/>
    <w:rsid w:val="003F7196"/>
    <w:pPr>
      <w:autoSpaceDN w:val="0"/>
      <w:spacing w:after="200" w:line="276" w:lineRule="auto"/>
      <w:textAlignment w:val="baseline"/>
    </w:pPr>
    <w:rPr>
      <w:rFonts w:ascii="Calibri" w:eastAsia="Calibri" w:hAnsi="Calibri"/>
      <w:sz w:val="22"/>
      <w:szCs w:val="22"/>
      <w:lang w:eastAsia="en-US"/>
    </w:rPr>
  </w:style>
  <w:style w:type="paragraph" w:customStyle="1" w:styleId="Textbody">
    <w:name w:val="Text body"/>
    <w:basedOn w:val="Normal"/>
    <w:rsid w:val="003F7196"/>
    <w:pPr>
      <w:suppressAutoHyphens/>
      <w:autoSpaceDN w:val="0"/>
      <w:spacing w:after="120" w:line="240" w:lineRule="auto"/>
    </w:pPr>
    <w:rPr>
      <w:rFonts w:eastAsia="Arial Unicode MS" w:cs="Tahoma"/>
      <w:kern w:val="3"/>
    </w:rPr>
  </w:style>
  <w:style w:type="paragraph" w:customStyle="1" w:styleId="yiv1756526773msonormal">
    <w:name w:val="yiv1756526773msonormal"/>
    <w:basedOn w:val="Normal"/>
    <w:rsid w:val="00EC671C"/>
    <w:pPr>
      <w:spacing w:before="100" w:beforeAutospacing="1" w:after="100" w:afterAutospacing="1" w:line="240" w:lineRule="auto"/>
    </w:pPr>
  </w:style>
  <w:style w:type="paragraph" w:styleId="Textedebulles">
    <w:name w:val="Balloon Text"/>
    <w:basedOn w:val="Normal"/>
    <w:link w:val="TextedebullesCar"/>
    <w:uiPriority w:val="99"/>
    <w:semiHidden/>
    <w:unhideWhenUsed/>
    <w:rsid w:val="002F1C9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2F1C91"/>
    <w:rPr>
      <w:rFonts w:ascii="Tahoma" w:hAnsi="Tahoma" w:cs="Tahoma"/>
      <w:sz w:val="16"/>
      <w:szCs w:val="16"/>
    </w:rPr>
  </w:style>
  <w:style w:type="paragraph" w:customStyle="1" w:styleId="msonospacing0">
    <w:name w:val="msonospacing"/>
    <w:basedOn w:val="Normal"/>
    <w:rsid w:val="006728F0"/>
    <w:pPr>
      <w:spacing w:line="240" w:lineRule="auto"/>
    </w:pPr>
    <w:rPr>
      <w:rFonts w:ascii="Calibri" w:hAnsi="Calibri"/>
      <w:sz w:val="22"/>
      <w:szCs w:val="22"/>
    </w:rPr>
  </w:style>
  <w:style w:type="paragraph" w:customStyle="1" w:styleId="Paragraphedeliste1">
    <w:name w:val="Paragraphe de liste1"/>
    <w:basedOn w:val="Normal"/>
    <w:rsid w:val="001C7CE9"/>
    <w:pPr>
      <w:spacing w:after="200" w:line="276" w:lineRule="auto"/>
      <w:ind w:left="720"/>
      <w:contextualSpacing/>
    </w:pPr>
    <w:rPr>
      <w:rFonts w:ascii="Arial" w:hAnsi="Arial" w:cs="Arial"/>
      <w:lang w:eastAsia="en-US"/>
    </w:rPr>
  </w:style>
  <w:style w:type="paragraph" w:customStyle="1" w:styleId="yiv699318101msonormal">
    <w:name w:val="yiv699318101msonormal"/>
    <w:basedOn w:val="Normal"/>
    <w:rsid w:val="00E02749"/>
    <w:pPr>
      <w:spacing w:before="100" w:beforeAutospacing="1" w:after="100" w:afterAutospacing="1" w:line="240" w:lineRule="auto"/>
    </w:pPr>
  </w:style>
  <w:style w:type="character" w:customStyle="1" w:styleId="yiv699318101spelle">
    <w:name w:val="yiv699318101spelle"/>
    <w:rsid w:val="00E02749"/>
  </w:style>
  <w:style w:type="paragraph" w:customStyle="1" w:styleId="Titre15">
    <w:name w:val="Titre 15"/>
    <w:basedOn w:val="Normal"/>
    <w:rsid w:val="00597096"/>
    <w:pPr>
      <w:spacing w:after="150" w:line="495" w:lineRule="atLeast"/>
      <w:outlineLvl w:val="1"/>
    </w:pPr>
    <w:rPr>
      <w:rFonts w:ascii="Trebuchet MS" w:hAnsi="Trebuchet MS"/>
      <w:color w:val="003872"/>
      <w:kern w:val="36"/>
      <w:sz w:val="42"/>
      <w:szCs w:val="42"/>
    </w:rPr>
  </w:style>
  <w:style w:type="paragraph" w:customStyle="1" w:styleId="Titre25">
    <w:name w:val="Titre 25"/>
    <w:basedOn w:val="Normal"/>
    <w:rsid w:val="00597096"/>
    <w:pPr>
      <w:spacing w:after="225" w:line="270" w:lineRule="atLeast"/>
      <w:outlineLvl w:val="2"/>
    </w:pPr>
    <w:rPr>
      <w:color w:val="666666"/>
      <w:sz w:val="18"/>
      <w:szCs w:val="18"/>
    </w:rPr>
  </w:style>
  <w:style w:type="paragraph" w:customStyle="1" w:styleId="twunmatched">
    <w:name w:val="twunmatched"/>
    <w:basedOn w:val="Normal"/>
    <w:rsid w:val="002B220B"/>
    <w:pPr>
      <w:spacing w:before="100" w:beforeAutospacing="1" w:after="100" w:afterAutospacing="1" w:line="240" w:lineRule="auto"/>
    </w:pPr>
  </w:style>
  <w:style w:type="paragraph" w:customStyle="1" w:styleId="yiv613047471msonormal">
    <w:name w:val="yiv613047471msonormal"/>
    <w:basedOn w:val="Normal"/>
    <w:rsid w:val="00AF7C47"/>
    <w:pPr>
      <w:spacing w:before="100" w:beforeAutospacing="1" w:after="100" w:afterAutospacing="1" w:line="240" w:lineRule="auto"/>
    </w:pPr>
  </w:style>
  <w:style w:type="character" w:customStyle="1" w:styleId="usercontent">
    <w:name w:val="usercontent"/>
    <w:basedOn w:val="Policepardfaut"/>
    <w:rsid w:val="00C750BC"/>
  </w:style>
  <w:style w:type="character" w:customStyle="1" w:styleId="textexposedshow">
    <w:name w:val="text_exposed_show"/>
    <w:basedOn w:val="Policepardfaut"/>
    <w:rsid w:val="00C750BC"/>
  </w:style>
  <w:style w:type="character" w:customStyle="1" w:styleId="Caractresdenotedebasdepage">
    <w:name w:val="Caractères de note de bas de page"/>
    <w:rsid w:val="00321434"/>
  </w:style>
  <w:style w:type="paragraph" w:customStyle="1" w:styleId="yiv5141746219msonormal">
    <w:name w:val="yiv5141746219msonormal"/>
    <w:basedOn w:val="Normal"/>
    <w:rsid w:val="00F0548D"/>
    <w:pPr>
      <w:spacing w:before="100" w:beforeAutospacing="1" w:after="100" w:afterAutospacing="1" w:line="240" w:lineRule="auto"/>
    </w:pPr>
  </w:style>
  <w:style w:type="paragraph" w:customStyle="1" w:styleId="yiv2036602499msonormal">
    <w:name w:val="yiv2036602499msonormal"/>
    <w:basedOn w:val="Normal"/>
    <w:rsid w:val="00D374FC"/>
    <w:pPr>
      <w:spacing w:before="100" w:beforeAutospacing="1" w:after="100" w:afterAutospacing="1" w:line="240" w:lineRule="auto"/>
    </w:pPr>
  </w:style>
  <w:style w:type="paragraph" w:customStyle="1" w:styleId="yiv1353648134msonormal">
    <w:name w:val="yiv1353648134msonormal"/>
    <w:basedOn w:val="Normal"/>
    <w:rsid w:val="00FA0671"/>
    <w:pPr>
      <w:spacing w:before="100" w:beforeAutospacing="1" w:after="100" w:afterAutospacing="1" w:line="240" w:lineRule="auto"/>
    </w:pPr>
  </w:style>
  <w:style w:type="paragraph" w:customStyle="1" w:styleId="yiv3403441462msonormal">
    <w:name w:val="yiv3403441462msonormal"/>
    <w:basedOn w:val="Normal"/>
    <w:rsid w:val="008B4EDF"/>
    <w:pPr>
      <w:spacing w:before="100" w:beforeAutospacing="1" w:after="100" w:afterAutospacing="1" w:line="240" w:lineRule="auto"/>
    </w:pPr>
  </w:style>
  <w:style w:type="paragraph" w:customStyle="1" w:styleId="yiv2934685374msonormal">
    <w:name w:val="yiv2934685374msonormal"/>
    <w:basedOn w:val="Normal"/>
    <w:rsid w:val="0043012D"/>
    <w:pPr>
      <w:spacing w:before="100" w:beforeAutospacing="1" w:after="100" w:afterAutospacing="1" w:line="240" w:lineRule="auto"/>
    </w:pPr>
  </w:style>
  <w:style w:type="character" w:customStyle="1" w:styleId="yiv2934685374hascaption">
    <w:name w:val="yiv2934685374hascaption"/>
    <w:basedOn w:val="Policepardfaut"/>
    <w:rsid w:val="0043012D"/>
  </w:style>
  <w:style w:type="character" w:customStyle="1" w:styleId="En-tteCar">
    <w:name w:val="En-tête Car"/>
    <w:basedOn w:val="Policepardfaut"/>
    <w:link w:val="En-tte"/>
    <w:uiPriority w:val="99"/>
    <w:rsid w:val="008E6B99"/>
    <w:rPr>
      <w:sz w:val="24"/>
      <w:szCs w:val="24"/>
    </w:rPr>
  </w:style>
  <w:style w:type="character" w:customStyle="1" w:styleId="Titre6Car">
    <w:name w:val="Titre 6 Car"/>
    <w:basedOn w:val="Policepardfaut"/>
    <w:link w:val="Titre6"/>
    <w:uiPriority w:val="9"/>
    <w:semiHidden/>
    <w:rsid w:val="007C7F7A"/>
    <w:rPr>
      <w:rFonts w:asciiTheme="majorHAnsi" w:eastAsiaTheme="majorEastAsia" w:hAnsiTheme="majorHAnsi" w:cstheme="majorBidi"/>
      <w:i/>
      <w:iCs/>
      <w:sz w:val="26"/>
      <w:szCs w:val="26"/>
    </w:rPr>
  </w:style>
  <w:style w:type="paragraph" w:styleId="Textebrut">
    <w:name w:val="Plain Text"/>
    <w:basedOn w:val="Normal"/>
    <w:link w:val="TextebrutCar"/>
    <w:unhideWhenUsed/>
    <w:rsid w:val="003F4E67"/>
    <w:pPr>
      <w:spacing w:line="240" w:lineRule="auto"/>
    </w:pPr>
    <w:rPr>
      <w:rFonts w:ascii="Calibri" w:eastAsia="Calibri" w:hAnsi="Calibri" w:cs="Calibri"/>
      <w:sz w:val="22"/>
      <w:szCs w:val="22"/>
      <w:lang w:eastAsia="en-US"/>
    </w:rPr>
  </w:style>
  <w:style w:type="character" w:customStyle="1" w:styleId="TextebrutCar">
    <w:name w:val="Texte brut Car"/>
    <w:basedOn w:val="Policepardfaut"/>
    <w:link w:val="Textebrut"/>
    <w:uiPriority w:val="99"/>
    <w:rsid w:val="003F4E67"/>
    <w:rPr>
      <w:rFonts w:ascii="Calibri" w:eastAsia="Calibri" w:hAnsi="Calibri" w:cs="Calibri"/>
      <w:sz w:val="22"/>
      <w:szCs w:val="22"/>
      <w:lang w:eastAsia="en-US"/>
    </w:rPr>
  </w:style>
  <w:style w:type="paragraph" w:customStyle="1" w:styleId="Style2">
    <w:name w:val="Style2"/>
    <w:basedOn w:val="Notedebasdepage"/>
    <w:autoRedefine/>
    <w:rsid w:val="00525251"/>
    <w:pPr>
      <w:spacing w:after="120"/>
    </w:pPr>
    <w:rPr>
      <w:rFonts w:ascii="Calibri" w:hAnsi="Calibri"/>
      <w:lang w:eastAsia="en-US"/>
    </w:rPr>
  </w:style>
  <w:style w:type="paragraph" w:customStyle="1" w:styleId="CarCarCar">
    <w:name w:val="Car Car Car"/>
    <w:basedOn w:val="Normal"/>
    <w:rsid w:val="00525251"/>
    <w:pPr>
      <w:spacing w:line="240" w:lineRule="exact"/>
    </w:pPr>
    <w:rPr>
      <w:rFonts w:ascii="Tahoma" w:hAnsi="Tahoma" w:cs="Tahoma"/>
      <w:sz w:val="20"/>
      <w:szCs w:val="20"/>
      <w:lang w:val="en-US" w:eastAsia="en-US"/>
    </w:rPr>
  </w:style>
  <w:style w:type="character" w:customStyle="1" w:styleId="Date1">
    <w:name w:val="Date1"/>
    <w:basedOn w:val="Policepardfaut"/>
    <w:rsid w:val="00525251"/>
  </w:style>
  <w:style w:type="paragraph" w:styleId="Notedefin">
    <w:name w:val="endnote text"/>
    <w:basedOn w:val="Normal"/>
    <w:link w:val="NotedefinCar"/>
    <w:semiHidden/>
    <w:rsid w:val="00525251"/>
    <w:pPr>
      <w:spacing w:line="240" w:lineRule="auto"/>
    </w:pPr>
    <w:rPr>
      <w:rFonts w:ascii="Calibri" w:hAnsi="Calibri"/>
      <w:b/>
      <w:sz w:val="20"/>
      <w:szCs w:val="20"/>
      <w:lang w:eastAsia="en-US"/>
    </w:rPr>
  </w:style>
  <w:style w:type="character" w:customStyle="1" w:styleId="NotedefinCar">
    <w:name w:val="Note de fin Car"/>
    <w:basedOn w:val="Policepardfaut"/>
    <w:link w:val="Notedefin"/>
    <w:semiHidden/>
    <w:rsid w:val="00525251"/>
    <w:rPr>
      <w:rFonts w:ascii="Calibri" w:hAnsi="Calibri"/>
      <w:b/>
      <w:lang w:eastAsia="en-US"/>
    </w:rPr>
  </w:style>
  <w:style w:type="character" w:styleId="Appeldenotedefin">
    <w:name w:val="endnote reference"/>
    <w:semiHidden/>
    <w:rsid w:val="00525251"/>
    <w:rPr>
      <w:vertAlign w:val="superscript"/>
    </w:rPr>
  </w:style>
  <w:style w:type="paragraph" w:customStyle="1" w:styleId="titre30">
    <w:name w:val="titre 3"/>
    <w:basedOn w:val="Normal"/>
    <w:link w:val="titre3Car0"/>
    <w:rsid w:val="00525251"/>
    <w:rPr>
      <w:rFonts w:ascii="Georgia" w:hAnsi="Georgia"/>
      <w:color w:val="CC0000"/>
      <w:sz w:val="32"/>
      <w:szCs w:val="28"/>
      <w:lang w:eastAsia="en-US"/>
    </w:rPr>
  </w:style>
  <w:style w:type="character" w:customStyle="1" w:styleId="titre3Car0">
    <w:name w:val="titre 3 Car"/>
    <w:link w:val="titre30"/>
    <w:rsid w:val="00525251"/>
    <w:rPr>
      <w:rFonts w:ascii="Georgia" w:hAnsi="Georgia"/>
      <w:color w:val="CC0000"/>
      <w:sz w:val="32"/>
      <w:szCs w:val="28"/>
      <w:lang w:eastAsia="en-US"/>
    </w:rPr>
  </w:style>
  <w:style w:type="paragraph" w:customStyle="1" w:styleId="titre31">
    <w:name w:val="titre3"/>
    <w:basedOn w:val="titre30"/>
    <w:link w:val="titre3Car1"/>
    <w:rsid w:val="00525251"/>
  </w:style>
  <w:style w:type="character" w:customStyle="1" w:styleId="titre3Car1">
    <w:name w:val="titre3 Car"/>
    <w:basedOn w:val="titre3Car0"/>
    <w:link w:val="titre31"/>
    <w:rsid w:val="00525251"/>
    <w:rPr>
      <w:rFonts w:ascii="Georgia" w:hAnsi="Georgia"/>
      <w:color w:val="CC0000"/>
      <w:sz w:val="32"/>
      <w:szCs w:val="28"/>
      <w:lang w:eastAsia="en-US"/>
    </w:rPr>
  </w:style>
  <w:style w:type="paragraph" w:styleId="Notedebasdepage">
    <w:name w:val="footnote text"/>
    <w:basedOn w:val="Normal"/>
    <w:link w:val="NotedebasdepageCar"/>
    <w:uiPriority w:val="99"/>
    <w:semiHidden/>
    <w:unhideWhenUsed/>
    <w:rsid w:val="00525251"/>
    <w:pPr>
      <w:spacing w:line="240" w:lineRule="auto"/>
    </w:pPr>
    <w:rPr>
      <w:sz w:val="20"/>
      <w:szCs w:val="20"/>
    </w:rPr>
  </w:style>
  <w:style w:type="character" w:customStyle="1" w:styleId="NotedebasdepageCar">
    <w:name w:val="Note de bas de page Car"/>
    <w:basedOn w:val="Policepardfaut"/>
    <w:link w:val="Notedebasdepage"/>
    <w:uiPriority w:val="99"/>
    <w:semiHidden/>
    <w:rsid w:val="00525251"/>
  </w:style>
  <w:style w:type="character" w:customStyle="1" w:styleId="Titre1Car">
    <w:name w:val="Titre 1 Car"/>
    <w:basedOn w:val="Policepardfaut"/>
    <w:link w:val="Titre1"/>
    <w:uiPriority w:val="9"/>
    <w:rsid w:val="007C7F7A"/>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rsid w:val="007C7F7A"/>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7C7F7A"/>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sid w:val="007C7F7A"/>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7C7F7A"/>
    <w:rPr>
      <w:rFonts w:asciiTheme="majorHAnsi" w:eastAsiaTheme="majorEastAsia" w:hAnsiTheme="majorHAnsi" w:cstheme="majorBidi"/>
      <w:sz w:val="28"/>
      <w:szCs w:val="28"/>
    </w:rPr>
  </w:style>
  <w:style w:type="character" w:customStyle="1" w:styleId="Titre7Car">
    <w:name w:val="Titre 7 Car"/>
    <w:basedOn w:val="Policepardfaut"/>
    <w:link w:val="Titre7"/>
    <w:uiPriority w:val="9"/>
    <w:semiHidden/>
    <w:rsid w:val="007C7F7A"/>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7C7F7A"/>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7C7F7A"/>
    <w:rPr>
      <w:b/>
      <w:bCs/>
      <w:i/>
      <w:iCs/>
    </w:rPr>
  </w:style>
  <w:style w:type="paragraph" w:styleId="Lgende">
    <w:name w:val="caption"/>
    <w:basedOn w:val="Normal"/>
    <w:next w:val="Normal"/>
    <w:uiPriority w:val="35"/>
    <w:semiHidden/>
    <w:unhideWhenUsed/>
    <w:qFormat/>
    <w:rsid w:val="007C7F7A"/>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7C7F7A"/>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reCar">
    <w:name w:val="Titre Car"/>
    <w:basedOn w:val="Policepardfaut"/>
    <w:link w:val="Titre"/>
    <w:uiPriority w:val="10"/>
    <w:rsid w:val="007C7F7A"/>
    <w:rPr>
      <w:rFonts w:asciiTheme="majorHAnsi" w:eastAsiaTheme="majorEastAsia" w:hAnsiTheme="majorHAnsi" w:cstheme="majorBidi"/>
      <w:caps/>
      <w:color w:val="1F497D" w:themeColor="text2"/>
      <w:spacing w:val="30"/>
      <w:sz w:val="72"/>
      <w:szCs w:val="72"/>
    </w:rPr>
  </w:style>
  <w:style w:type="paragraph" w:styleId="Sous-titre">
    <w:name w:val="Subtitle"/>
    <w:basedOn w:val="Normal"/>
    <w:next w:val="Normal"/>
    <w:link w:val="Sous-titreCar"/>
    <w:uiPriority w:val="11"/>
    <w:qFormat/>
    <w:rsid w:val="007C7F7A"/>
    <w:pPr>
      <w:numPr>
        <w:ilvl w:val="1"/>
      </w:numPr>
      <w:jc w:val="center"/>
    </w:pPr>
    <w:rPr>
      <w:color w:val="1F497D" w:themeColor="text2"/>
      <w:sz w:val="28"/>
      <w:szCs w:val="28"/>
    </w:rPr>
  </w:style>
  <w:style w:type="character" w:customStyle="1" w:styleId="Sous-titreCar">
    <w:name w:val="Sous-titre Car"/>
    <w:basedOn w:val="Policepardfaut"/>
    <w:link w:val="Sous-titre"/>
    <w:uiPriority w:val="11"/>
    <w:rsid w:val="007C7F7A"/>
    <w:rPr>
      <w:color w:val="1F497D" w:themeColor="text2"/>
      <w:sz w:val="28"/>
      <w:szCs w:val="28"/>
    </w:rPr>
  </w:style>
  <w:style w:type="paragraph" w:styleId="Citation">
    <w:name w:val="Quote"/>
    <w:basedOn w:val="Normal"/>
    <w:next w:val="Normal"/>
    <w:link w:val="CitationCar"/>
    <w:uiPriority w:val="29"/>
    <w:qFormat/>
    <w:rsid w:val="007C7F7A"/>
    <w:pPr>
      <w:spacing w:before="160"/>
      <w:ind w:left="720" w:right="720"/>
      <w:jc w:val="center"/>
    </w:pPr>
    <w:rPr>
      <w:i/>
      <w:iCs/>
      <w:color w:val="76923C" w:themeColor="accent3" w:themeShade="BF"/>
      <w:sz w:val="24"/>
      <w:szCs w:val="24"/>
    </w:rPr>
  </w:style>
  <w:style w:type="character" w:customStyle="1" w:styleId="CitationCar">
    <w:name w:val="Citation Car"/>
    <w:basedOn w:val="Policepardfaut"/>
    <w:link w:val="Citation"/>
    <w:uiPriority w:val="29"/>
    <w:rsid w:val="007C7F7A"/>
    <w:rPr>
      <w:i/>
      <w:iCs/>
      <w:color w:val="76923C" w:themeColor="accent3" w:themeShade="BF"/>
      <w:sz w:val="24"/>
      <w:szCs w:val="24"/>
    </w:rPr>
  </w:style>
  <w:style w:type="paragraph" w:styleId="Citationintense">
    <w:name w:val="Intense Quote"/>
    <w:basedOn w:val="Normal"/>
    <w:next w:val="Normal"/>
    <w:link w:val="CitationintenseCar"/>
    <w:uiPriority w:val="30"/>
    <w:qFormat/>
    <w:rsid w:val="007C7F7A"/>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tionintenseCar">
    <w:name w:val="Citation intense Car"/>
    <w:basedOn w:val="Policepardfaut"/>
    <w:link w:val="Citationintense"/>
    <w:uiPriority w:val="30"/>
    <w:rsid w:val="007C7F7A"/>
    <w:rPr>
      <w:rFonts w:asciiTheme="majorHAnsi" w:eastAsiaTheme="majorEastAsia" w:hAnsiTheme="majorHAnsi" w:cstheme="majorBidi"/>
      <w:caps/>
      <w:color w:val="365F91" w:themeColor="accent1" w:themeShade="BF"/>
      <w:sz w:val="28"/>
      <w:szCs w:val="28"/>
    </w:rPr>
  </w:style>
  <w:style w:type="character" w:styleId="Emphaseple">
    <w:name w:val="Subtle Emphasis"/>
    <w:basedOn w:val="Policepardfaut"/>
    <w:uiPriority w:val="19"/>
    <w:qFormat/>
    <w:rsid w:val="007C7F7A"/>
    <w:rPr>
      <w:i/>
      <w:iCs/>
      <w:color w:val="595959" w:themeColor="text1" w:themeTint="A6"/>
    </w:rPr>
  </w:style>
  <w:style w:type="character" w:styleId="Emphaseintense">
    <w:name w:val="Intense Emphasis"/>
    <w:basedOn w:val="Policepardfaut"/>
    <w:uiPriority w:val="21"/>
    <w:qFormat/>
    <w:rsid w:val="007C7F7A"/>
    <w:rPr>
      <w:b/>
      <w:bCs/>
      <w:i/>
      <w:iCs/>
      <w:color w:val="auto"/>
    </w:rPr>
  </w:style>
  <w:style w:type="character" w:styleId="Rfrenceple">
    <w:name w:val="Subtle Reference"/>
    <w:basedOn w:val="Policepardfaut"/>
    <w:uiPriority w:val="31"/>
    <w:qFormat/>
    <w:rsid w:val="007C7F7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7C7F7A"/>
    <w:rPr>
      <w:b/>
      <w:bCs/>
      <w:caps w:val="0"/>
      <w:smallCaps/>
      <w:color w:val="auto"/>
      <w:spacing w:val="0"/>
      <w:u w:val="single"/>
    </w:rPr>
  </w:style>
  <w:style w:type="character" w:styleId="Titredulivre">
    <w:name w:val="Book Title"/>
    <w:basedOn w:val="Policepardfaut"/>
    <w:uiPriority w:val="33"/>
    <w:qFormat/>
    <w:rsid w:val="007C7F7A"/>
    <w:rPr>
      <w:b/>
      <w:bCs/>
      <w:caps w:val="0"/>
      <w:smallCaps/>
      <w:spacing w:val="0"/>
    </w:rPr>
  </w:style>
  <w:style w:type="paragraph" w:styleId="En-ttedetabledesmatires">
    <w:name w:val="TOC Heading"/>
    <w:basedOn w:val="Titre1"/>
    <w:next w:val="Normal"/>
    <w:uiPriority w:val="39"/>
    <w:semiHidden/>
    <w:unhideWhenUsed/>
    <w:qFormat/>
    <w:rsid w:val="007C7F7A"/>
    <w:pPr>
      <w:outlineLvl w:val="9"/>
    </w:pPr>
  </w:style>
  <w:style w:type="paragraph" w:customStyle="1" w:styleId="TableContents">
    <w:name w:val="Table Contents"/>
    <w:basedOn w:val="Standard"/>
    <w:rsid w:val="00641B0F"/>
    <w:pPr>
      <w:widowControl w:val="0"/>
      <w:suppressLineNumbers/>
      <w:suppressAutoHyphens/>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302">
      <w:bodyDiv w:val="1"/>
      <w:marLeft w:val="0"/>
      <w:marRight w:val="0"/>
      <w:marTop w:val="0"/>
      <w:marBottom w:val="0"/>
      <w:divBdr>
        <w:top w:val="none" w:sz="0" w:space="0" w:color="auto"/>
        <w:left w:val="none" w:sz="0" w:space="0" w:color="auto"/>
        <w:bottom w:val="none" w:sz="0" w:space="0" w:color="auto"/>
        <w:right w:val="none" w:sz="0" w:space="0" w:color="auto"/>
      </w:divBdr>
    </w:div>
    <w:div w:id="44261346">
      <w:bodyDiv w:val="1"/>
      <w:marLeft w:val="0"/>
      <w:marRight w:val="0"/>
      <w:marTop w:val="0"/>
      <w:marBottom w:val="0"/>
      <w:divBdr>
        <w:top w:val="none" w:sz="0" w:space="0" w:color="auto"/>
        <w:left w:val="none" w:sz="0" w:space="0" w:color="auto"/>
        <w:bottom w:val="none" w:sz="0" w:space="0" w:color="auto"/>
        <w:right w:val="none" w:sz="0" w:space="0" w:color="auto"/>
      </w:divBdr>
    </w:div>
    <w:div w:id="48503278">
      <w:bodyDiv w:val="1"/>
      <w:marLeft w:val="0"/>
      <w:marRight w:val="0"/>
      <w:marTop w:val="0"/>
      <w:marBottom w:val="0"/>
      <w:divBdr>
        <w:top w:val="none" w:sz="0" w:space="0" w:color="auto"/>
        <w:left w:val="none" w:sz="0" w:space="0" w:color="auto"/>
        <w:bottom w:val="none" w:sz="0" w:space="0" w:color="auto"/>
        <w:right w:val="none" w:sz="0" w:space="0" w:color="auto"/>
      </w:divBdr>
      <w:divsChild>
        <w:div w:id="803230604">
          <w:marLeft w:val="0"/>
          <w:marRight w:val="0"/>
          <w:marTop w:val="0"/>
          <w:marBottom w:val="0"/>
          <w:divBdr>
            <w:top w:val="none" w:sz="0" w:space="0" w:color="auto"/>
            <w:left w:val="none" w:sz="0" w:space="0" w:color="auto"/>
            <w:bottom w:val="none" w:sz="0" w:space="0" w:color="auto"/>
            <w:right w:val="none" w:sz="0" w:space="0" w:color="auto"/>
          </w:divBdr>
        </w:div>
        <w:div w:id="937714160">
          <w:marLeft w:val="0"/>
          <w:marRight w:val="0"/>
          <w:marTop w:val="0"/>
          <w:marBottom w:val="0"/>
          <w:divBdr>
            <w:top w:val="none" w:sz="0" w:space="0" w:color="auto"/>
            <w:left w:val="none" w:sz="0" w:space="0" w:color="auto"/>
            <w:bottom w:val="none" w:sz="0" w:space="0" w:color="auto"/>
            <w:right w:val="none" w:sz="0" w:space="0" w:color="auto"/>
          </w:divBdr>
        </w:div>
        <w:div w:id="992487975">
          <w:marLeft w:val="0"/>
          <w:marRight w:val="0"/>
          <w:marTop w:val="0"/>
          <w:marBottom w:val="0"/>
          <w:divBdr>
            <w:top w:val="none" w:sz="0" w:space="0" w:color="auto"/>
            <w:left w:val="none" w:sz="0" w:space="0" w:color="auto"/>
            <w:bottom w:val="none" w:sz="0" w:space="0" w:color="auto"/>
            <w:right w:val="none" w:sz="0" w:space="0" w:color="auto"/>
          </w:divBdr>
        </w:div>
        <w:div w:id="1187449873">
          <w:marLeft w:val="0"/>
          <w:marRight w:val="0"/>
          <w:marTop w:val="0"/>
          <w:marBottom w:val="0"/>
          <w:divBdr>
            <w:top w:val="none" w:sz="0" w:space="0" w:color="auto"/>
            <w:left w:val="none" w:sz="0" w:space="0" w:color="auto"/>
            <w:bottom w:val="none" w:sz="0" w:space="0" w:color="auto"/>
            <w:right w:val="none" w:sz="0" w:space="0" w:color="auto"/>
          </w:divBdr>
        </w:div>
        <w:div w:id="1518078051">
          <w:marLeft w:val="0"/>
          <w:marRight w:val="0"/>
          <w:marTop w:val="0"/>
          <w:marBottom w:val="0"/>
          <w:divBdr>
            <w:top w:val="none" w:sz="0" w:space="0" w:color="auto"/>
            <w:left w:val="none" w:sz="0" w:space="0" w:color="auto"/>
            <w:bottom w:val="none" w:sz="0" w:space="0" w:color="auto"/>
            <w:right w:val="none" w:sz="0" w:space="0" w:color="auto"/>
          </w:divBdr>
        </w:div>
        <w:div w:id="1832599737">
          <w:marLeft w:val="0"/>
          <w:marRight w:val="0"/>
          <w:marTop w:val="0"/>
          <w:marBottom w:val="0"/>
          <w:divBdr>
            <w:top w:val="none" w:sz="0" w:space="0" w:color="auto"/>
            <w:left w:val="none" w:sz="0" w:space="0" w:color="auto"/>
            <w:bottom w:val="none" w:sz="0" w:space="0" w:color="auto"/>
            <w:right w:val="none" w:sz="0" w:space="0" w:color="auto"/>
          </w:divBdr>
        </w:div>
        <w:div w:id="2014142139">
          <w:marLeft w:val="0"/>
          <w:marRight w:val="0"/>
          <w:marTop w:val="0"/>
          <w:marBottom w:val="0"/>
          <w:divBdr>
            <w:top w:val="none" w:sz="0" w:space="0" w:color="auto"/>
            <w:left w:val="none" w:sz="0" w:space="0" w:color="auto"/>
            <w:bottom w:val="none" w:sz="0" w:space="0" w:color="auto"/>
            <w:right w:val="none" w:sz="0" w:space="0" w:color="auto"/>
          </w:divBdr>
        </w:div>
      </w:divsChild>
    </w:div>
    <w:div w:id="82646366">
      <w:bodyDiv w:val="1"/>
      <w:marLeft w:val="0"/>
      <w:marRight w:val="0"/>
      <w:marTop w:val="0"/>
      <w:marBottom w:val="0"/>
      <w:divBdr>
        <w:top w:val="none" w:sz="0" w:space="0" w:color="auto"/>
        <w:left w:val="none" w:sz="0" w:space="0" w:color="auto"/>
        <w:bottom w:val="none" w:sz="0" w:space="0" w:color="auto"/>
        <w:right w:val="none" w:sz="0" w:space="0" w:color="auto"/>
      </w:divBdr>
    </w:div>
    <w:div w:id="91554094">
      <w:bodyDiv w:val="1"/>
      <w:marLeft w:val="0"/>
      <w:marRight w:val="0"/>
      <w:marTop w:val="0"/>
      <w:marBottom w:val="0"/>
      <w:divBdr>
        <w:top w:val="none" w:sz="0" w:space="0" w:color="auto"/>
        <w:left w:val="none" w:sz="0" w:space="0" w:color="auto"/>
        <w:bottom w:val="none" w:sz="0" w:space="0" w:color="auto"/>
        <w:right w:val="none" w:sz="0" w:space="0" w:color="auto"/>
      </w:divBdr>
      <w:divsChild>
        <w:div w:id="1423644407">
          <w:marLeft w:val="0"/>
          <w:marRight w:val="0"/>
          <w:marTop w:val="0"/>
          <w:marBottom w:val="0"/>
          <w:divBdr>
            <w:top w:val="none" w:sz="0" w:space="0" w:color="auto"/>
            <w:left w:val="none" w:sz="0" w:space="0" w:color="auto"/>
            <w:bottom w:val="none" w:sz="0" w:space="0" w:color="auto"/>
            <w:right w:val="none" w:sz="0" w:space="0" w:color="auto"/>
          </w:divBdr>
          <w:divsChild>
            <w:div w:id="16645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7275">
      <w:bodyDiv w:val="1"/>
      <w:marLeft w:val="0"/>
      <w:marRight w:val="0"/>
      <w:marTop w:val="0"/>
      <w:marBottom w:val="0"/>
      <w:divBdr>
        <w:top w:val="none" w:sz="0" w:space="0" w:color="auto"/>
        <w:left w:val="none" w:sz="0" w:space="0" w:color="auto"/>
        <w:bottom w:val="none" w:sz="0" w:space="0" w:color="auto"/>
        <w:right w:val="none" w:sz="0" w:space="0" w:color="auto"/>
      </w:divBdr>
    </w:div>
    <w:div w:id="141624722">
      <w:bodyDiv w:val="1"/>
      <w:marLeft w:val="0"/>
      <w:marRight w:val="0"/>
      <w:marTop w:val="0"/>
      <w:marBottom w:val="0"/>
      <w:divBdr>
        <w:top w:val="none" w:sz="0" w:space="0" w:color="auto"/>
        <w:left w:val="none" w:sz="0" w:space="0" w:color="auto"/>
        <w:bottom w:val="none" w:sz="0" w:space="0" w:color="auto"/>
        <w:right w:val="none" w:sz="0" w:space="0" w:color="auto"/>
      </w:divBdr>
    </w:div>
    <w:div w:id="180705953">
      <w:bodyDiv w:val="1"/>
      <w:marLeft w:val="0"/>
      <w:marRight w:val="0"/>
      <w:marTop w:val="0"/>
      <w:marBottom w:val="0"/>
      <w:divBdr>
        <w:top w:val="none" w:sz="0" w:space="0" w:color="auto"/>
        <w:left w:val="none" w:sz="0" w:space="0" w:color="auto"/>
        <w:bottom w:val="none" w:sz="0" w:space="0" w:color="auto"/>
        <w:right w:val="none" w:sz="0" w:space="0" w:color="auto"/>
      </w:divBdr>
    </w:div>
    <w:div w:id="215095478">
      <w:bodyDiv w:val="1"/>
      <w:marLeft w:val="0"/>
      <w:marRight w:val="0"/>
      <w:marTop w:val="0"/>
      <w:marBottom w:val="0"/>
      <w:divBdr>
        <w:top w:val="none" w:sz="0" w:space="0" w:color="auto"/>
        <w:left w:val="none" w:sz="0" w:space="0" w:color="auto"/>
        <w:bottom w:val="none" w:sz="0" w:space="0" w:color="auto"/>
        <w:right w:val="none" w:sz="0" w:space="0" w:color="auto"/>
      </w:divBdr>
      <w:divsChild>
        <w:div w:id="6562583">
          <w:marLeft w:val="0"/>
          <w:marRight w:val="0"/>
          <w:marTop w:val="0"/>
          <w:marBottom w:val="0"/>
          <w:divBdr>
            <w:top w:val="none" w:sz="0" w:space="0" w:color="auto"/>
            <w:left w:val="none" w:sz="0" w:space="0" w:color="auto"/>
            <w:bottom w:val="none" w:sz="0" w:space="0" w:color="auto"/>
            <w:right w:val="none" w:sz="0" w:space="0" w:color="auto"/>
          </w:divBdr>
        </w:div>
        <w:div w:id="769476059">
          <w:marLeft w:val="0"/>
          <w:marRight w:val="0"/>
          <w:marTop w:val="0"/>
          <w:marBottom w:val="0"/>
          <w:divBdr>
            <w:top w:val="none" w:sz="0" w:space="0" w:color="auto"/>
            <w:left w:val="none" w:sz="0" w:space="0" w:color="auto"/>
            <w:bottom w:val="none" w:sz="0" w:space="0" w:color="auto"/>
            <w:right w:val="none" w:sz="0" w:space="0" w:color="auto"/>
          </w:divBdr>
        </w:div>
        <w:div w:id="1404184552">
          <w:marLeft w:val="0"/>
          <w:marRight w:val="0"/>
          <w:marTop w:val="0"/>
          <w:marBottom w:val="0"/>
          <w:divBdr>
            <w:top w:val="none" w:sz="0" w:space="0" w:color="auto"/>
            <w:left w:val="none" w:sz="0" w:space="0" w:color="auto"/>
            <w:bottom w:val="none" w:sz="0" w:space="0" w:color="auto"/>
            <w:right w:val="none" w:sz="0" w:space="0" w:color="auto"/>
          </w:divBdr>
        </w:div>
        <w:div w:id="2071999544">
          <w:marLeft w:val="0"/>
          <w:marRight w:val="0"/>
          <w:marTop w:val="0"/>
          <w:marBottom w:val="0"/>
          <w:divBdr>
            <w:top w:val="none" w:sz="0" w:space="0" w:color="auto"/>
            <w:left w:val="none" w:sz="0" w:space="0" w:color="auto"/>
            <w:bottom w:val="none" w:sz="0" w:space="0" w:color="auto"/>
            <w:right w:val="none" w:sz="0" w:space="0" w:color="auto"/>
          </w:divBdr>
        </w:div>
      </w:divsChild>
    </w:div>
    <w:div w:id="217009653">
      <w:bodyDiv w:val="1"/>
      <w:marLeft w:val="0"/>
      <w:marRight w:val="0"/>
      <w:marTop w:val="0"/>
      <w:marBottom w:val="0"/>
      <w:divBdr>
        <w:top w:val="none" w:sz="0" w:space="0" w:color="auto"/>
        <w:left w:val="none" w:sz="0" w:space="0" w:color="auto"/>
        <w:bottom w:val="none" w:sz="0" w:space="0" w:color="auto"/>
        <w:right w:val="none" w:sz="0" w:space="0" w:color="auto"/>
      </w:divBdr>
      <w:divsChild>
        <w:div w:id="1193032935">
          <w:marLeft w:val="0"/>
          <w:marRight w:val="0"/>
          <w:marTop w:val="0"/>
          <w:marBottom w:val="0"/>
          <w:divBdr>
            <w:top w:val="none" w:sz="0" w:space="0" w:color="auto"/>
            <w:left w:val="none" w:sz="0" w:space="0" w:color="auto"/>
            <w:bottom w:val="none" w:sz="0" w:space="0" w:color="auto"/>
            <w:right w:val="none" w:sz="0" w:space="0" w:color="auto"/>
          </w:divBdr>
          <w:divsChild>
            <w:div w:id="1639912828">
              <w:marLeft w:val="0"/>
              <w:marRight w:val="0"/>
              <w:marTop w:val="0"/>
              <w:marBottom w:val="0"/>
              <w:divBdr>
                <w:top w:val="none" w:sz="0" w:space="0" w:color="auto"/>
                <w:left w:val="none" w:sz="0" w:space="0" w:color="auto"/>
                <w:bottom w:val="none" w:sz="0" w:space="0" w:color="auto"/>
                <w:right w:val="none" w:sz="0" w:space="0" w:color="auto"/>
              </w:divBdr>
              <w:divsChild>
                <w:div w:id="1129713197">
                  <w:marLeft w:val="0"/>
                  <w:marRight w:val="0"/>
                  <w:marTop w:val="0"/>
                  <w:marBottom w:val="0"/>
                  <w:divBdr>
                    <w:top w:val="none" w:sz="0" w:space="0" w:color="auto"/>
                    <w:left w:val="none" w:sz="0" w:space="0" w:color="auto"/>
                    <w:bottom w:val="none" w:sz="0" w:space="0" w:color="auto"/>
                    <w:right w:val="none" w:sz="0" w:space="0" w:color="auto"/>
                  </w:divBdr>
                  <w:divsChild>
                    <w:div w:id="1773697371">
                      <w:marLeft w:val="0"/>
                      <w:marRight w:val="0"/>
                      <w:marTop w:val="0"/>
                      <w:marBottom w:val="0"/>
                      <w:divBdr>
                        <w:top w:val="none" w:sz="0" w:space="0" w:color="auto"/>
                        <w:left w:val="none" w:sz="0" w:space="0" w:color="auto"/>
                        <w:bottom w:val="none" w:sz="0" w:space="0" w:color="auto"/>
                        <w:right w:val="none" w:sz="0" w:space="0" w:color="auto"/>
                      </w:divBdr>
                      <w:divsChild>
                        <w:div w:id="1401634212">
                          <w:marLeft w:val="0"/>
                          <w:marRight w:val="0"/>
                          <w:marTop w:val="0"/>
                          <w:marBottom w:val="0"/>
                          <w:divBdr>
                            <w:top w:val="none" w:sz="0" w:space="0" w:color="auto"/>
                            <w:left w:val="none" w:sz="0" w:space="0" w:color="auto"/>
                            <w:bottom w:val="none" w:sz="0" w:space="0" w:color="auto"/>
                            <w:right w:val="none" w:sz="0" w:space="0" w:color="auto"/>
                          </w:divBdr>
                          <w:divsChild>
                            <w:div w:id="929891153">
                              <w:marLeft w:val="0"/>
                              <w:marRight w:val="0"/>
                              <w:marTop w:val="0"/>
                              <w:marBottom w:val="0"/>
                              <w:divBdr>
                                <w:top w:val="none" w:sz="0" w:space="0" w:color="auto"/>
                                <w:left w:val="none" w:sz="0" w:space="0" w:color="auto"/>
                                <w:bottom w:val="none" w:sz="0" w:space="0" w:color="auto"/>
                                <w:right w:val="none" w:sz="0" w:space="0" w:color="auto"/>
                              </w:divBdr>
                              <w:divsChild>
                                <w:div w:id="1947542428">
                                  <w:marLeft w:val="0"/>
                                  <w:marRight w:val="0"/>
                                  <w:marTop w:val="0"/>
                                  <w:marBottom w:val="0"/>
                                  <w:divBdr>
                                    <w:top w:val="none" w:sz="0" w:space="0" w:color="auto"/>
                                    <w:left w:val="none" w:sz="0" w:space="0" w:color="auto"/>
                                    <w:bottom w:val="none" w:sz="0" w:space="0" w:color="auto"/>
                                    <w:right w:val="none" w:sz="0" w:space="0" w:color="auto"/>
                                  </w:divBdr>
                                  <w:divsChild>
                                    <w:div w:id="1324511860">
                                      <w:marLeft w:val="0"/>
                                      <w:marRight w:val="0"/>
                                      <w:marTop w:val="0"/>
                                      <w:marBottom w:val="0"/>
                                      <w:divBdr>
                                        <w:top w:val="none" w:sz="0" w:space="0" w:color="auto"/>
                                        <w:left w:val="none" w:sz="0" w:space="0" w:color="auto"/>
                                        <w:bottom w:val="none" w:sz="0" w:space="0" w:color="auto"/>
                                        <w:right w:val="none" w:sz="0" w:space="0" w:color="auto"/>
                                      </w:divBdr>
                                      <w:divsChild>
                                        <w:div w:id="240912093">
                                          <w:marLeft w:val="0"/>
                                          <w:marRight w:val="0"/>
                                          <w:marTop w:val="0"/>
                                          <w:marBottom w:val="0"/>
                                          <w:divBdr>
                                            <w:top w:val="none" w:sz="0" w:space="0" w:color="auto"/>
                                            <w:left w:val="none" w:sz="0" w:space="0" w:color="auto"/>
                                            <w:bottom w:val="none" w:sz="0" w:space="0" w:color="auto"/>
                                            <w:right w:val="none" w:sz="0" w:space="0" w:color="auto"/>
                                          </w:divBdr>
                                          <w:divsChild>
                                            <w:div w:id="1037585133">
                                              <w:marLeft w:val="0"/>
                                              <w:marRight w:val="0"/>
                                              <w:marTop w:val="0"/>
                                              <w:marBottom w:val="0"/>
                                              <w:divBdr>
                                                <w:top w:val="none" w:sz="0" w:space="0" w:color="auto"/>
                                                <w:left w:val="none" w:sz="0" w:space="0" w:color="auto"/>
                                                <w:bottom w:val="none" w:sz="0" w:space="0" w:color="auto"/>
                                                <w:right w:val="none" w:sz="0" w:space="0" w:color="auto"/>
                                              </w:divBdr>
                                              <w:divsChild>
                                                <w:div w:id="1195000311">
                                                  <w:marLeft w:val="0"/>
                                                  <w:marRight w:val="0"/>
                                                  <w:marTop w:val="0"/>
                                                  <w:marBottom w:val="0"/>
                                                  <w:divBdr>
                                                    <w:top w:val="none" w:sz="0" w:space="0" w:color="auto"/>
                                                    <w:left w:val="none" w:sz="0" w:space="0" w:color="auto"/>
                                                    <w:bottom w:val="none" w:sz="0" w:space="0" w:color="auto"/>
                                                    <w:right w:val="none" w:sz="0" w:space="0" w:color="auto"/>
                                                  </w:divBdr>
                                                  <w:divsChild>
                                                    <w:div w:id="309360460">
                                                      <w:marLeft w:val="0"/>
                                                      <w:marRight w:val="0"/>
                                                      <w:marTop w:val="0"/>
                                                      <w:marBottom w:val="0"/>
                                                      <w:divBdr>
                                                        <w:top w:val="none" w:sz="0" w:space="0" w:color="auto"/>
                                                        <w:left w:val="none" w:sz="0" w:space="0" w:color="auto"/>
                                                        <w:bottom w:val="none" w:sz="0" w:space="0" w:color="auto"/>
                                                        <w:right w:val="none" w:sz="0" w:space="0" w:color="auto"/>
                                                      </w:divBdr>
                                                      <w:divsChild>
                                                        <w:div w:id="1460494266">
                                                          <w:marLeft w:val="0"/>
                                                          <w:marRight w:val="0"/>
                                                          <w:marTop w:val="0"/>
                                                          <w:marBottom w:val="0"/>
                                                          <w:divBdr>
                                                            <w:top w:val="none" w:sz="0" w:space="0" w:color="auto"/>
                                                            <w:left w:val="none" w:sz="0" w:space="0" w:color="auto"/>
                                                            <w:bottom w:val="none" w:sz="0" w:space="0" w:color="auto"/>
                                                            <w:right w:val="none" w:sz="0" w:space="0" w:color="auto"/>
                                                          </w:divBdr>
                                                          <w:divsChild>
                                                            <w:div w:id="899175329">
                                                              <w:marLeft w:val="0"/>
                                                              <w:marRight w:val="0"/>
                                                              <w:marTop w:val="0"/>
                                                              <w:marBottom w:val="0"/>
                                                              <w:divBdr>
                                                                <w:top w:val="none" w:sz="0" w:space="0" w:color="auto"/>
                                                                <w:left w:val="none" w:sz="0" w:space="0" w:color="auto"/>
                                                                <w:bottom w:val="none" w:sz="0" w:space="0" w:color="auto"/>
                                                                <w:right w:val="none" w:sz="0" w:space="0" w:color="auto"/>
                                                              </w:divBdr>
                                                              <w:divsChild>
                                                                <w:div w:id="2129200506">
                                                                  <w:marLeft w:val="0"/>
                                                                  <w:marRight w:val="0"/>
                                                                  <w:marTop w:val="0"/>
                                                                  <w:marBottom w:val="0"/>
                                                                  <w:divBdr>
                                                                    <w:top w:val="none" w:sz="0" w:space="0" w:color="auto"/>
                                                                    <w:left w:val="none" w:sz="0" w:space="0" w:color="auto"/>
                                                                    <w:bottom w:val="none" w:sz="0" w:space="0" w:color="auto"/>
                                                                    <w:right w:val="none" w:sz="0" w:space="0" w:color="auto"/>
                                                                  </w:divBdr>
                                                                  <w:divsChild>
                                                                    <w:div w:id="1950046394">
                                                                      <w:marLeft w:val="0"/>
                                                                      <w:marRight w:val="0"/>
                                                                      <w:marTop w:val="0"/>
                                                                      <w:marBottom w:val="0"/>
                                                                      <w:divBdr>
                                                                        <w:top w:val="none" w:sz="0" w:space="0" w:color="auto"/>
                                                                        <w:left w:val="none" w:sz="0" w:space="0" w:color="auto"/>
                                                                        <w:bottom w:val="none" w:sz="0" w:space="0" w:color="auto"/>
                                                                        <w:right w:val="none" w:sz="0" w:space="0" w:color="auto"/>
                                                                      </w:divBdr>
                                                                      <w:divsChild>
                                                                        <w:div w:id="160970689">
                                                                          <w:marLeft w:val="0"/>
                                                                          <w:marRight w:val="0"/>
                                                                          <w:marTop w:val="0"/>
                                                                          <w:marBottom w:val="0"/>
                                                                          <w:divBdr>
                                                                            <w:top w:val="none" w:sz="0" w:space="0" w:color="auto"/>
                                                                            <w:left w:val="none" w:sz="0" w:space="0" w:color="auto"/>
                                                                            <w:bottom w:val="none" w:sz="0" w:space="0" w:color="auto"/>
                                                                            <w:right w:val="none" w:sz="0" w:space="0" w:color="auto"/>
                                                                          </w:divBdr>
                                                                          <w:divsChild>
                                                                            <w:div w:id="10034775">
                                                                              <w:marLeft w:val="0"/>
                                                                              <w:marRight w:val="0"/>
                                                                              <w:marTop w:val="0"/>
                                                                              <w:marBottom w:val="0"/>
                                                                              <w:divBdr>
                                                                                <w:top w:val="none" w:sz="0" w:space="0" w:color="auto"/>
                                                                                <w:left w:val="none" w:sz="0" w:space="0" w:color="auto"/>
                                                                                <w:bottom w:val="none" w:sz="0" w:space="0" w:color="auto"/>
                                                                                <w:right w:val="none" w:sz="0" w:space="0" w:color="auto"/>
                                                                              </w:divBdr>
                                                                              <w:divsChild>
                                                                                <w:div w:id="2058895521">
                                                                                  <w:marLeft w:val="0"/>
                                                                                  <w:marRight w:val="0"/>
                                                                                  <w:marTop w:val="0"/>
                                                                                  <w:marBottom w:val="0"/>
                                                                                  <w:divBdr>
                                                                                    <w:top w:val="none" w:sz="0" w:space="0" w:color="auto"/>
                                                                                    <w:left w:val="none" w:sz="0" w:space="0" w:color="auto"/>
                                                                                    <w:bottom w:val="none" w:sz="0" w:space="0" w:color="auto"/>
                                                                                    <w:right w:val="none" w:sz="0" w:space="0" w:color="auto"/>
                                                                                  </w:divBdr>
                                                                                  <w:divsChild>
                                                                                    <w:div w:id="838085301">
                                                                                      <w:marLeft w:val="0"/>
                                                                                      <w:marRight w:val="0"/>
                                                                                      <w:marTop w:val="0"/>
                                                                                      <w:marBottom w:val="0"/>
                                                                                      <w:divBdr>
                                                                                        <w:top w:val="none" w:sz="0" w:space="0" w:color="auto"/>
                                                                                        <w:left w:val="none" w:sz="0" w:space="0" w:color="auto"/>
                                                                                        <w:bottom w:val="none" w:sz="0" w:space="0" w:color="auto"/>
                                                                                        <w:right w:val="none" w:sz="0" w:space="0" w:color="auto"/>
                                                                                      </w:divBdr>
                                                                                      <w:divsChild>
                                                                                        <w:div w:id="285548788">
                                                                                          <w:marLeft w:val="0"/>
                                                                                          <w:marRight w:val="0"/>
                                                                                          <w:marTop w:val="0"/>
                                                                                          <w:marBottom w:val="0"/>
                                                                                          <w:divBdr>
                                                                                            <w:top w:val="none" w:sz="0" w:space="0" w:color="auto"/>
                                                                                            <w:left w:val="none" w:sz="0" w:space="0" w:color="auto"/>
                                                                                            <w:bottom w:val="none" w:sz="0" w:space="0" w:color="auto"/>
                                                                                            <w:right w:val="none" w:sz="0" w:space="0" w:color="auto"/>
                                                                                          </w:divBdr>
                                                                                          <w:divsChild>
                                                                                            <w:div w:id="1063600693">
                                                                                              <w:marLeft w:val="0"/>
                                                                                              <w:marRight w:val="0"/>
                                                                                              <w:marTop w:val="0"/>
                                                                                              <w:marBottom w:val="0"/>
                                                                                              <w:divBdr>
                                                                                                <w:top w:val="none" w:sz="0" w:space="0" w:color="auto"/>
                                                                                                <w:left w:val="none" w:sz="0" w:space="0" w:color="auto"/>
                                                                                                <w:bottom w:val="none" w:sz="0" w:space="0" w:color="auto"/>
                                                                                                <w:right w:val="none" w:sz="0" w:space="0" w:color="auto"/>
                                                                                              </w:divBdr>
                                                                                              <w:divsChild>
                                                                                                <w:div w:id="1916934864">
                                                                                                  <w:marLeft w:val="0"/>
                                                                                                  <w:marRight w:val="0"/>
                                                                                                  <w:marTop w:val="0"/>
                                                                                                  <w:marBottom w:val="0"/>
                                                                                                  <w:divBdr>
                                                                                                    <w:top w:val="none" w:sz="0" w:space="0" w:color="auto"/>
                                                                                                    <w:left w:val="none" w:sz="0" w:space="0" w:color="auto"/>
                                                                                                    <w:bottom w:val="none" w:sz="0" w:space="0" w:color="auto"/>
                                                                                                    <w:right w:val="none" w:sz="0" w:space="0" w:color="auto"/>
                                                                                                  </w:divBdr>
                                                                                                  <w:divsChild>
                                                                                                    <w:div w:id="1261911975">
                                                                                                      <w:marLeft w:val="0"/>
                                                                                                      <w:marRight w:val="0"/>
                                                                                                      <w:marTop w:val="0"/>
                                                                                                      <w:marBottom w:val="0"/>
                                                                                                      <w:divBdr>
                                                                                                        <w:top w:val="none" w:sz="0" w:space="0" w:color="auto"/>
                                                                                                        <w:left w:val="none" w:sz="0" w:space="0" w:color="auto"/>
                                                                                                        <w:bottom w:val="none" w:sz="0" w:space="0" w:color="auto"/>
                                                                                                        <w:right w:val="none" w:sz="0" w:space="0" w:color="auto"/>
                                                                                                      </w:divBdr>
                                                                                                      <w:divsChild>
                                                                                                        <w:div w:id="1007904247">
                                                                                                          <w:marLeft w:val="0"/>
                                                                                                          <w:marRight w:val="0"/>
                                                                                                          <w:marTop w:val="0"/>
                                                                                                          <w:marBottom w:val="0"/>
                                                                                                          <w:divBdr>
                                                                                                            <w:top w:val="none" w:sz="0" w:space="0" w:color="auto"/>
                                                                                                            <w:left w:val="none" w:sz="0" w:space="0" w:color="auto"/>
                                                                                                            <w:bottom w:val="none" w:sz="0" w:space="0" w:color="auto"/>
                                                                                                            <w:right w:val="none" w:sz="0" w:space="0" w:color="auto"/>
                                                                                                          </w:divBdr>
                                                                                                          <w:divsChild>
                                                                                                            <w:div w:id="1313095683">
                                                                                                              <w:marLeft w:val="0"/>
                                                                                                              <w:marRight w:val="0"/>
                                                                                                              <w:marTop w:val="0"/>
                                                                                                              <w:marBottom w:val="0"/>
                                                                                                              <w:divBdr>
                                                                                                                <w:top w:val="none" w:sz="0" w:space="0" w:color="auto"/>
                                                                                                                <w:left w:val="none" w:sz="0" w:space="0" w:color="auto"/>
                                                                                                                <w:bottom w:val="none" w:sz="0" w:space="0" w:color="auto"/>
                                                                                                                <w:right w:val="none" w:sz="0" w:space="0" w:color="auto"/>
                                                                                                              </w:divBdr>
                                                                                                              <w:divsChild>
                                                                                                                <w:div w:id="205870145">
                                                                                                                  <w:marLeft w:val="0"/>
                                                                                                                  <w:marRight w:val="0"/>
                                                                                                                  <w:marTop w:val="0"/>
                                                                                                                  <w:marBottom w:val="0"/>
                                                                                                                  <w:divBdr>
                                                                                                                    <w:top w:val="none" w:sz="0" w:space="0" w:color="auto"/>
                                                                                                                    <w:left w:val="none" w:sz="0" w:space="0" w:color="auto"/>
                                                                                                                    <w:bottom w:val="none" w:sz="0" w:space="0" w:color="auto"/>
                                                                                                                    <w:right w:val="none" w:sz="0" w:space="0" w:color="auto"/>
                                                                                                                  </w:divBdr>
                                                                                                                  <w:divsChild>
                                                                                                                    <w:div w:id="1875532566">
                                                                                                                      <w:marLeft w:val="0"/>
                                                                                                                      <w:marRight w:val="0"/>
                                                                                                                      <w:marTop w:val="0"/>
                                                                                                                      <w:marBottom w:val="0"/>
                                                                                                                      <w:divBdr>
                                                                                                                        <w:top w:val="none" w:sz="0" w:space="0" w:color="auto"/>
                                                                                                                        <w:left w:val="none" w:sz="0" w:space="0" w:color="auto"/>
                                                                                                                        <w:bottom w:val="none" w:sz="0" w:space="0" w:color="auto"/>
                                                                                                                        <w:right w:val="none" w:sz="0" w:space="0" w:color="auto"/>
                                                                                                                      </w:divBdr>
                                                                                                                      <w:divsChild>
                                                                                                                        <w:div w:id="99496257">
                                                                                                                          <w:marLeft w:val="0"/>
                                                                                                                          <w:marRight w:val="0"/>
                                                                                                                          <w:marTop w:val="0"/>
                                                                                                                          <w:marBottom w:val="0"/>
                                                                                                                          <w:divBdr>
                                                                                                                            <w:top w:val="none" w:sz="0" w:space="0" w:color="auto"/>
                                                                                                                            <w:left w:val="none" w:sz="0" w:space="0" w:color="auto"/>
                                                                                                                            <w:bottom w:val="none" w:sz="0" w:space="0" w:color="auto"/>
                                                                                                                            <w:right w:val="none" w:sz="0" w:space="0" w:color="auto"/>
                                                                                                                          </w:divBdr>
                                                                                                                        </w:div>
                                                                                                                        <w:div w:id="319626375">
                                                                                                                          <w:marLeft w:val="0"/>
                                                                                                                          <w:marRight w:val="0"/>
                                                                                                                          <w:marTop w:val="0"/>
                                                                                                                          <w:marBottom w:val="0"/>
                                                                                                                          <w:divBdr>
                                                                                                                            <w:top w:val="none" w:sz="0" w:space="0" w:color="auto"/>
                                                                                                                            <w:left w:val="none" w:sz="0" w:space="0" w:color="auto"/>
                                                                                                                            <w:bottom w:val="none" w:sz="0" w:space="0" w:color="auto"/>
                                                                                                                            <w:right w:val="none" w:sz="0" w:space="0" w:color="auto"/>
                                                                                                                          </w:divBdr>
                                                                                                                        </w:div>
                                                                                                                        <w:div w:id="1903905962">
                                                                                                                          <w:marLeft w:val="0"/>
                                                                                                                          <w:marRight w:val="0"/>
                                                                                                                          <w:marTop w:val="0"/>
                                                                                                                          <w:marBottom w:val="0"/>
                                                                                                                          <w:divBdr>
                                                                                                                            <w:top w:val="none" w:sz="0" w:space="0" w:color="auto"/>
                                                                                                                            <w:left w:val="none" w:sz="0" w:space="0" w:color="auto"/>
                                                                                                                            <w:bottom w:val="none" w:sz="0" w:space="0" w:color="auto"/>
                                                                                                                            <w:right w:val="none" w:sz="0" w:space="0" w:color="auto"/>
                                                                                                                          </w:divBdr>
                                                                                                                        </w:div>
                                                                                                                        <w:div w:id="7993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154364">
      <w:bodyDiv w:val="1"/>
      <w:marLeft w:val="0"/>
      <w:marRight w:val="0"/>
      <w:marTop w:val="0"/>
      <w:marBottom w:val="0"/>
      <w:divBdr>
        <w:top w:val="none" w:sz="0" w:space="0" w:color="auto"/>
        <w:left w:val="none" w:sz="0" w:space="0" w:color="auto"/>
        <w:bottom w:val="none" w:sz="0" w:space="0" w:color="auto"/>
        <w:right w:val="none" w:sz="0" w:space="0" w:color="auto"/>
      </w:divBdr>
    </w:div>
    <w:div w:id="281227770">
      <w:bodyDiv w:val="1"/>
      <w:marLeft w:val="0"/>
      <w:marRight w:val="0"/>
      <w:marTop w:val="0"/>
      <w:marBottom w:val="0"/>
      <w:divBdr>
        <w:top w:val="none" w:sz="0" w:space="0" w:color="auto"/>
        <w:left w:val="none" w:sz="0" w:space="0" w:color="auto"/>
        <w:bottom w:val="none" w:sz="0" w:space="0" w:color="auto"/>
        <w:right w:val="none" w:sz="0" w:space="0" w:color="auto"/>
      </w:divBdr>
    </w:div>
    <w:div w:id="301233569">
      <w:bodyDiv w:val="1"/>
      <w:marLeft w:val="0"/>
      <w:marRight w:val="0"/>
      <w:marTop w:val="0"/>
      <w:marBottom w:val="0"/>
      <w:divBdr>
        <w:top w:val="none" w:sz="0" w:space="0" w:color="auto"/>
        <w:left w:val="none" w:sz="0" w:space="0" w:color="auto"/>
        <w:bottom w:val="none" w:sz="0" w:space="0" w:color="auto"/>
        <w:right w:val="none" w:sz="0" w:space="0" w:color="auto"/>
      </w:divBdr>
    </w:div>
    <w:div w:id="332612400">
      <w:bodyDiv w:val="1"/>
      <w:marLeft w:val="0"/>
      <w:marRight w:val="0"/>
      <w:marTop w:val="0"/>
      <w:marBottom w:val="0"/>
      <w:divBdr>
        <w:top w:val="none" w:sz="0" w:space="0" w:color="auto"/>
        <w:left w:val="none" w:sz="0" w:space="0" w:color="auto"/>
        <w:bottom w:val="none" w:sz="0" w:space="0" w:color="auto"/>
        <w:right w:val="none" w:sz="0" w:space="0" w:color="auto"/>
      </w:divBdr>
    </w:div>
    <w:div w:id="400569203">
      <w:bodyDiv w:val="1"/>
      <w:marLeft w:val="0"/>
      <w:marRight w:val="0"/>
      <w:marTop w:val="0"/>
      <w:marBottom w:val="0"/>
      <w:divBdr>
        <w:top w:val="none" w:sz="0" w:space="0" w:color="auto"/>
        <w:left w:val="none" w:sz="0" w:space="0" w:color="auto"/>
        <w:bottom w:val="none" w:sz="0" w:space="0" w:color="auto"/>
        <w:right w:val="none" w:sz="0" w:space="0" w:color="auto"/>
      </w:divBdr>
    </w:div>
    <w:div w:id="432937417">
      <w:bodyDiv w:val="1"/>
      <w:marLeft w:val="0"/>
      <w:marRight w:val="0"/>
      <w:marTop w:val="0"/>
      <w:marBottom w:val="0"/>
      <w:divBdr>
        <w:top w:val="none" w:sz="0" w:space="0" w:color="auto"/>
        <w:left w:val="none" w:sz="0" w:space="0" w:color="auto"/>
        <w:bottom w:val="none" w:sz="0" w:space="0" w:color="auto"/>
        <w:right w:val="none" w:sz="0" w:space="0" w:color="auto"/>
      </w:divBdr>
      <w:divsChild>
        <w:div w:id="1927033773">
          <w:marLeft w:val="0"/>
          <w:marRight w:val="0"/>
          <w:marTop w:val="0"/>
          <w:marBottom w:val="0"/>
          <w:divBdr>
            <w:top w:val="none" w:sz="0" w:space="0" w:color="auto"/>
            <w:left w:val="none" w:sz="0" w:space="0" w:color="auto"/>
            <w:bottom w:val="none" w:sz="0" w:space="0" w:color="auto"/>
            <w:right w:val="none" w:sz="0" w:space="0" w:color="auto"/>
          </w:divBdr>
          <w:divsChild>
            <w:div w:id="1449080859">
              <w:marLeft w:val="0"/>
              <w:marRight w:val="0"/>
              <w:marTop w:val="0"/>
              <w:marBottom w:val="0"/>
              <w:divBdr>
                <w:top w:val="none" w:sz="0" w:space="0" w:color="auto"/>
                <w:left w:val="none" w:sz="0" w:space="0" w:color="auto"/>
                <w:bottom w:val="none" w:sz="0" w:space="0" w:color="auto"/>
                <w:right w:val="none" w:sz="0" w:space="0" w:color="auto"/>
              </w:divBdr>
              <w:divsChild>
                <w:div w:id="201479893">
                  <w:marLeft w:val="0"/>
                  <w:marRight w:val="0"/>
                  <w:marTop w:val="0"/>
                  <w:marBottom w:val="0"/>
                  <w:divBdr>
                    <w:top w:val="none" w:sz="0" w:space="0" w:color="auto"/>
                    <w:left w:val="none" w:sz="0" w:space="0" w:color="auto"/>
                    <w:bottom w:val="none" w:sz="0" w:space="0" w:color="auto"/>
                    <w:right w:val="none" w:sz="0" w:space="0" w:color="auto"/>
                  </w:divBdr>
                  <w:divsChild>
                    <w:div w:id="1131049085">
                      <w:marLeft w:val="0"/>
                      <w:marRight w:val="0"/>
                      <w:marTop w:val="0"/>
                      <w:marBottom w:val="0"/>
                      <w:divBdr>
                        <w:top w:val="none" w:sz="0" w:space="0" w:color="auto"/>
                        <w:left w:val="none" w:sz="0" w:space="0" w:color="auto"/>
                        <w:bottom w:val="none" w:sz="0" w:space="0" w:color="auto"/>
                        <w:right w:val="none" w:sz="0" w:space="0" w:color="auto"/>
                      </w:divBdr>
                      <w:divsChild>
                        <w:div w:id="1630479791">
                          <w:marLeft w:val="0"/>
                          <w:marRight w:val="0"/>
                          <w:marTop w:val="0"/>
                          <w:marBottom w:val="0"/>
                          <w:divBdr>
                            <w:top w:val="none" w:sz="0" w:space="0" w:color="auto"/>
                            <w:left w:val="none" w:sz="0" w:space="0" w:color="auto"/>
                            <w:bottom w:val="none" w:sz="0" w:space="0" w:color="auto"/>
                            <w:right w:val="none" w:sz="0" w:space="0" w:color="auto"/>
                          </w:divBdr>
                          <w:divsChild>
                            <w:div w:id="1378119390">
                              <w:marLeft w:val="0"/>
                              <w:marRight w:val="0"/>
                              <w:marTop w:val="0"/>
                              <w:marBottom w:val="0"/>
                              <w:divBdr>
                                <w:top w:val="none" w:sz="0" w:space="0" w:color="auto"/>
                                <w:left w:val="none" w:sz="0" w:space="0" w:color="auto"/>
                                <w:bottom w:val="none" w:sz="0" w:space="0" w:color="auto"/>
                                <w:right w:val="none" w:sz="0" w:space="0" w:color="auto"/>
                              </w:divBdr>
                              <w:divsChild>
                                <w:div w:id="1412771031">
                                  <w:marLeft w:val="0"/>
                                  <w:marRight w:val="0"/>
                                  <w:marTop w:val="0"/>
                                  <w:marBottom w:val="0"/>
                                  <w:divBdr>
                                    <w:top w:val="none" w:sz="0" w:space="0" w:color="auto"/>
                                    <w:left w:val="none" w:sz="0" w:space="0" w:color="auto"/>
                                    <w:bottom w:val="none" w:sz="0" w:space="0" w:color="auto"/>
                                    <w:right w:val="none" w:sz="0" w:space="0" w:color="auto"/>
                                  </w:divBdr>
                                  <w:divsChild>
                                    <w:div w:id="660741614">
                                      <w:marLeft w:val="0"/>
                                      <w:marRight w:val="0"/>
                                      <w:marTop w:val="0"/>
                                      <w:marBottom w:val="0"/>
                                      <w:divBdr>
                                        <w:top w:val="none" w:sz="0" w:space="0" w:color="auto"/>
                                        <w:left w:val="none" w:sz="0" w:space="0" w:color="auto"/>
                                        <w:bottom w:val="none" w:sz="0" w:space="0" w:color="auto"/>
                                        <w:right w:val="none" w:sz="0" w:space="0" w:color="auto"/>
                                      </w:divBdr>
                                      <w:divsChild>
                                        <w:div w:id="1076434082">
                                          <w:marLeft w:val="0"/>
                                          <w:marRight w:val="0"/>
                                          <w:marTop w:val="0"/>
                                          <w:marBottom w:val="0"/>
                                          <w:divBdr>
                                            <w:top w:val="none" w:sz="0" w:space="0" w:color="auto"/>
                                            <w:left w:val="none" w:sz="0" w:space="0" w:color="auto"/>
                                            <w:bottom w:val="none" w:sz="0" w:space="0" w:color="auto"/>
                                            <w:right w:val="none" w:sz="0" w:space="0" w:color="auto"/>
                                          </w:divBdr>
                                          <w:divsChild>
                                            <w:div w:id="689068933">
                                              <w:marLeft w:val="0"/>
                                              <w:marRight w:val="0"/>
                                              <w:marTop w:val="0"/>
                                              <w:marBottom w:val="0"/>
                                              <w:divBdr>
                                                <w:top w:val="none" w:sz="0" w:space="0" w:color="auto"/>
                                                <w:left w:val="none" w:sz="0" w:space="0" w:color="auto"/>
                                                <w:bottom w:val="none" w:sz="0" w:space="0" w:color="auto"/>
                                                <w:right w:val="none" w:sz="0" w:space="0" w:color="auto"/>
                                              </w:divBdr>
                                              <w:divsChild>
                                                <w:div w:id="1601571822">
                                                  <w:marLeft w:val="0"/>
                                                  <w:marRight w:val="0"/>
                                                  <w:marTop w:val="0"/>
                                                  <w:marBottom w:val="0"/>
                                                  <w:divBdr>
                                                    <w:top w:val="none" w:sz="0" w:space="0" w:color="auto"/>
                                                    <w:left w:val="none" w:sz="0" w:space="0" w:color="auto"/>
                                                    <w:bottom w:val="none" w:sz="0" w:space="0" w:color="auto"/>
                                                    <w:right w:val="none" w:sz="0" w:space="0" w:color="auto"/>
                                                  </w:divBdr>
                                                </w:div>
                                              </w:divsChild>
                                            </w:div>
                                            <w:div w:id="1465468337">
                                              <w:marLeft w:val="0"/>
                                              <w:marRight w:val="0"/>
                                              <w:marTop w:val="0"/>
                                              <w:marBottom w:val="0"/>
                                              <w:divBdr>
                                                <w:top w:val="none" w:sz="0" w:space="0" w:color="auto"/>
                                                <w:left w:val="none" w:sz="0" w:space="0" w:color="auto"/>
                                                <w:bottom w:val="none" w:sz="0" w:space="0" w:color="auto"/>
                                                <w:right w:val="none" w:sz="0" w:space="0" w:color="auto"/>
                                              </w:divBdr>
                                              <w:divsChild>
                                                <w:div w:id="935023027">
                                                  <w:marLeft w:val="0"/>
                                                  <w:marRight w:val="0"/>
                                                  <w:marTop w:val="0"/>
                                                  <w:marBottom w:val="0"/>
                                                  <w:divBdr>
                                                    <w:top w:val="none" w:sz="0" w:space="0" w:color="auto"/>
                                                    <w:left w:val="none" w:sz="0" w:space="0" w:color="auto"/>
                                                    <w:bottom w:val="none" w:sz="0" w:space="0" w:color="auto"/>
                                                    <w:right w:val="none" w:sz="0" w:space="0" w:color="auto"/>
                                                  </w:divBdr>
                                                  <w:divsChild>
                                                    <w:div w:id="1133136165">
                                                      <w:marLeft w:val="0"/>
                                                      <w:marRight w:val="0"/>
                                                      <w:marTop w:val="0"/>
                                                      <w:marBottom w:val="0"/>
                                                      <w:divBdr>
                                                        <w:top w:val="none" w:sz="0" w:space="0" w:color="auto"/>
                                                        <w:left w:val="none" w:sz="0" w:space="0" w:color="auto"/>
                                                        <w:bottom w:val="none" w:sz="0" w:space="0" w:color="auto"/>
                                                        <w:right w:val="none" w:sz="0" w:space="0" w:color="auto"/>
                                                      </w:divBdr>
                                                      <w:divsChild>
                                                        <w:div w:id="1366563523">
                                                          <w:marLeft w:val="0"/>
                                                          <w:marRight w:val="0"/>
                                                          <w:marTop w:val="0"/>
                                                          <w:marBottom w:val="0"/>
                                                          <w:divBdr>
                                                            <w:top w:val="none" w:sz="0" w:space="0" w:color="auto"/>
                                                            <w:left w:val="none" w:sz="0" w:space="0" w:color="auto"/>
                                                            <w:bottom w:val="none" w:sz="0" w:space="0" w:color="auto"/>
                                                            <w:right w:val="none" w:sz="0" w:space="0" w:color="auto"/>
                                                          </w:divBdr>
                                                          <w:divsChild>
                                                            <w:div w:id="252906712">
                                                              <w:marLeft w:val="0"/>
                                                              <w:marRight w:val="0"/>
                                                              <w:marTop w:val="0"/>
                                                              <w:marBottom w:val="0"/>
                                                              <w:divBdr>
                                                                <w:top w:val="none" w:sz="0" w:space="0" w:color="auto"/>
                                                                <w:left w:val="none" w:sz="0" w:space="0" w:color="auto"/>
                                                                <w:bottom w:val="none" w:sz="0" w:space="0" w:color="auto"/>
                                                                <w:right w:val="none" w:sz="0" w:space="0" w:color="auto"/>
                                                              </w:divBdr>
                                                              <w:divsChild>
                                                                <w:div w:id="1725105166">
                                                                  <w:marLeft w:val="0"/>
                                                                  <w:marRight w:val="0"/>
                                                                  <w:marTop w:val="0"/>
                                                                  <w:marBottom w:val="0"/>
                                                                  <w:divBdr>
                                                                    <w:top w:val="none" w:sz="0" w:space="0" w:color="auto"/>
                                                                    <w:left w:val="none" w:sz="0" w:space="0" w:color="auto"/>
                                                                    <w:bottom w:val="none" w:sz="0" w:space="0" w:color="auto"/>
                                                                    <w:right w:val="none" w:sz="0" w:space="0" w:color="auto"/>
                                                                  </w:divBdr>
                                                                  <w:divsChild>
                                                                    <w:div w:id="1332874237">
                                                                      <w:marLeft w:val="0"/>
                                                                      <w:marRight w:val="0"/>
                                                                      <w:marTop w:val="0"/>
                                                                      <w:marBottom w:val="0"/>
                                                                      <w:divBdr>
                                                                        <w:top w:val="none" w:sz="0" w:space="0" w:color="auto"/>
                                                                        <w:left w:val="none" w:sz="0" w:space="0" w:color="auto"/>
                                                                        <w:bottom w:val="none" w:sz="0" w:space="0" w:color="auto"/>
                                                                        <w:right w:val="none" w:sz="0" w:space="0" w:color="auto"/>
                                                                      </w:divBdr>
                                                                      <w:divsChild>
                                                                        <w:div w:id="833884173">
                                                                          <w:marLeft w:val="0"/>
                                                                          <w:marRight w:val="0"/>
                                                                          <w:marTop w:val="0"/>
                                                                          <w:marBottom w:val="0"/>
                                                                          <w:divBdr>
                                                                            <w:top w:val="none" w:sz="0" w:space="0" w:color="auto"/>
                                                                            <w:left w:val="none" w:sz="0" w:space="0" w:color="auto"/>
                                                                            <w:bottom w:val="none" w:sz="0" w:space="0" w:color="auto"/>
                                                                            <w:right w:val="none" w:sz="0" w:space="0" w:color="auto"/>
                                                                          </w:divBdr>
                                                                          <w:divsChild>
                                                                            <w:div w:id="1310744724">
                                                                              <w:marLeft w:val="0"/>
                                                                              <w:marRight w:val="0"/>
                                                                              <w:marTop w:val="0"/>
                                                                              <w:marBottom w:val="0"/>
                                                                              <w:divBdr>
                                                                                <w:top w:val="none" w:sz="0" w:space="0" w:color="auto"/>
                                                                                <w:left w:val="none" w:sz="0" w:space="0" w:color="auto"/>
                                                                                <w:bottom w:val="none" w:sz="0" w:space="0" w:color="auto"/>
                                                                                <w:right w:val="none" w:sz="0" w:space="0" w:color="auto"/>
                                                                              </w:divBdr>
                                                                            </w:div>
                                                                          </w:divsChild>
                                                                        </w:div>
                                                                        <w:div w:id="1186401354">
                                                                          <w:marLeft w:val="0"/>
                                                                          <w:marRight w:val="0"/>
                                                                          <w:marTop w:val="0"/>
                                                                          <w:marBottom w:val="0"/>
                                                                          <w:divBdr>
                                                                            <w:top w:val="none" w:sz="0" w:space="0" w:color="auto"/>
                                                                            <w:left w:val="none" w:sz="0" w:space="0" w:color="auto"/>
                                                                            <w:bottom w:val="none" w:sz="0" w:space="0" w:color="auto"/>
                                                                            <w:right w:val="none" w:sz="0" w:space="0" w:color="auto"/>
                                                                          </w:divBdr>
                                                                          <w:divsChild>
                                                                            <w:div w:id="619724372">
                                                                              <w:marLeft w:val="0"/>
                                                                              <w:marRight w:val="0"/>
                                                                              <w:marTop w:val="0"/>
                                                                              <w:marBottom w:val="0"/>
                                                                              <w:divBdr>
                                                                                <w:top w:val="none" w:sz="0" w:space="0" w:color="auto"/>
                                                                                <w:left w:val="none" w:sz="0" w:space="0" w:color="auto"/>
                                                                                <w:bottom w:val="none" w:sz="0" w:space="0" w:color="auto"/>
                                                                                <w:right w:val="none" w:sz="0" w:space="0" w:color="auto"/>
                                                                              </w:divBdr>
                                                                            </w:div>
                                                                          </w:divsChild>
                                                                        </w:div>
                                                                        <w:div w:id="2075158647">
                                                                          <w:marLeft w:val="0"/>
                                                                          <w:marRight w:val="0"/>
                                                                          <w:marTop w:val="0"/>
                                                                          <w:marBottom w:val="0"/>
                                                                          <w:divBdr>
                                                                            <w:top w:val="none" w:sz="0" w:space="0" w:color="auto"/>
                                                                            <w:left w:val="none" w:sz="0" w:space="0" w:color="auto"/>
                                                                            <w:bottom w:val="none" w:sz="0" w:space="0" w:color="auto"/>
                                                                            <w:right w:val="none" w:sz="0" w:space="0" w:color="auto"/>
                                                                          </w:divBdr>
                                                                          <w:divsChild>
                                                                            <w:div w:id="1537161517">
                                                                              <w:marLeft w:val="0"/>
                                                                              <w:marRight w:val="0"/>
                                                                              <w:marTop w:val="0"/>
                                                                              <w:marBottom w:val="0"/>
                                                                              <w:divBdr>
                                                                                <w:top w:val="none" w:sz="0" w:space="0" w:color="auto"/>
                                                                                <w:left w:val="none" w:sz="0" w:space="0" w:color="auto"/>
                                                                                <w:bottom w:val="none" w:sz="0" w:space="0" w:color="auto"/>
                                                                                <w:right w:val="none" w:sz="0" w:space="0" w:color="auto"/>
                                                                              </w:divBdr>
                                                                            </w:div>
                                                                            <w:div w:id="18529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81702">
                                                      <w:marLeft w:val="0"/>
                                                      <w:marRight w:val="0"/>
                                                      <w:marTop w:val="0"/>
                                                      <w:marBottom w:val="0"/>
                                                      <w:divBdr>
                                                        <w:top w:val="none" w:sz="0" w:space="0" w:color="auto"/>
                                                        <w:left w:val="none" w:sz="0" w:space="0" w:color="auto"/>
                                                        <w:bottom w:val="none" w:sz="0" w:space="0" w:color="auto"/>
                                                        <w:right w:val="none" w:sz="0" w:space="0" w:color="auto"/>
                                                      </w:divBdr>
                                                      <w:divsChild>
                                                        <w:div w:id="2106338502">
                                                          <w:marLeft w:val="0"/>
                                                          <w:marRight w:val="0"/>
                                                          <w:marTop w:val="0"/>
                                                          <w:marBottom w:val="0"/>
                                                          <w:divBdr>
                                                            <w:top w:val="none" w:sz="0" w:space="0" w:color="auto"/>
                                                            <w:left w:val="none" w:sz="0" w:space="0" w:color="auto"/>
                                                            <w:bottom w:val="none" w:sz="0" w:space="0" w:color="auto"/>
                                                            <w:right w:val="none" w:sz="0" w:space="0" w:color="auto"/>
                                                          </w:divBdr>
                                                          <w:divsChild>
                                                            <w:div w:id="1856575279">
                                                              <w:marLeft w:val="0"/>
                                                              <w:marRight w:val="0"/>
                                                              <w:marTop w:val="0"/>
                                                              <w:marBottom w:val="0"/>
                                                              <w:divBdr>
                                                                <w:top w:val="none" w:sz="0" w:space="0" w:color="auto"/>
                                                                <w:left w:val="none" w:sz="0" w:space="0" w:color="auto"/>
                                                                <w:bottom w:val="none" w:sz="0" w:space="0" w:color="auto"/>
                                                                <w:right w:val="none" w:sz="0" w:space="0" w:color="auto"/>
                                                              </w:divBdr>
                                                              <w:divsChild>
                                                                <w:div w:id="1088892217">
                                                                  <w:marLeft w:val="0"/>
                                                                  <w:marRight w:val="0"/>
                                                                  <w:marTop w:val="0"/>
                                                                  <w:marBottom w:val="0"/>
                                                                  <w:divBdr>
                                                                    <w:top w:val="none" w:sz="0" w:space="0" w:color="auto"/>
                                                                    <w:left w:val="none" w:sz="0" w:space="0" w:color="auto"/>
                                                                    <w:bottom w:val="none" w:sz="0" w:space="0" w:color="auto"/>
                                                                    <w:right w:val="none" w:sz="0" w:space="0" w:color="auto"/>
                                                                  </w:divBdr>
                                                                  <w:divsChild>
                                                                    <w:div w:id="508107546">
                                                                      <w:marLeft w:val="0"/>
                                                                      <w:marRight w:val="0"/>
                                                                      <w:marTop w:val="0"/>
                                                                      <w:marBottom w:val="0"/>
                                                                      <w:divBdr>
                                                                        <w:top w:val="none" w:sz="0" w:space="0" w:color="auto"/>
                                                                        <w:left w:val="none" w:sz="0" w:space="0" w:color="auto"/>
                                                                        <w:bottom w:val="none" w:sz="0" w:space="0" w:color="auto"/>
                                                                        <w:right w:val="none" w:sz="0" w:space="0" w:color="auto"/>
                                                                      </w:divBdr>
                                                                      <w:divsChild>
                                                                        <w:div w:id="1920557217">
                                                                          <w:marLeft w:val="0"/>
                                                                          <w:marRight w:val="0"/>
                                                                          <w:marTop w:val="0"/>
                                                                          <w:marBottom w:val="0"/>
                                                                          <w:divBdr>
                                                                            <w:top w:val="none" w:sz="0" w:space="0" w:color="auto"/>
                                                                            <w:left w:val="none" w:sz="0" w:space="0" w:color="auto"/>
                                                                            <w:bottom w:val="none" w:sz="0" w:space="0" w:color="auto"/>
                                                                            <w:right w:val="none" w:sz="0" w:space="0" w:color="auto"/>
                                                                          </w:divBdr>
                                                                          <w:divsChild>
                                                                            <w:div w:id="17089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666960">
                                                      <w:marLeft w:val="0"/>
                                                      <w:marRight w:val="0"/>
                                                      <w:marTop w:val="0"/>
                                                      <w:marBottom w:val="0"/>
                                                      <w:divBdr>
                                                        <w:top w:val="none" w:sz="0" w:space="0" w:color="auto"/>
                                                        <w:left w:val="none" w:sz="0" w:space="0" w:color="auto"/>
                                                        <w:bottom w:val="none" w:sz="0" w:space="0" w:color="auto"/>
                                                        <w:right w:val="none" w:sz="0" w:space="0" w:color="auto"/>
                                                      </w:divBdr>
                                                      <w:divsChild>
                                                        <w:div w:id="255985426">
                                                          <w:marLeft w:val="0"/>
                                                          <w:marRight w:val="0"/>
                                                          <w:marTop w:val="0"/>
                                                          <w:marBottom w:val="0"/>
                                                          <w:divBdr>
                                                            <w:top w:val="none" w:sz="0" w:space="0" w:color="auto"/>
                                                            <w:left w:val="none" w:sz="0" w:space="0" w:color="auto"/>
                                                            <w:bottom w:val="none" w:sz="0" w:space="0" w:color="auto"/>
                                                            <w:right w:val="none" w:sz="0" w:space="0" w:color="auto"/>
                                                          </w:divBdr>
                                                          <w:divsChild>
                                                            <w:div w:id="1443982">
                                                              <w:marLeft w:val="0"/>
                                                              <w:marRight w:val="0"/>
                                                              <w:marTop w:val="0"/>
                                                              <w:marBottom w:val="0"/>
                                                              <w:divBdr>
                                                                <w:top w:val="none" w:sz="0" w:space="0" w:color="auto"/>
                                                                <w:left w:val="none" w:sz="0" w:space="0" w:color="auto"/>
                                                                <w:bottom w:val="none" w:sz="0" w:space="0" w:color="auto"/>
                                                                <w:right w:val="none" w:sz="0" w:space="0" w:color="auto"/>
                                                              </w:divBdr>
                                                              <w:divsChild>
                                                                <w:div w:id="1245073607">
                                                                  <w:marLeft w:val="0"/>
                                                                  <w:marRight w:val="0"/>
                                                                  <w:marTop w:val="0"/>
                                                                  <w:marBottom w:val="0"/>
                                                                  <w:divBdr>
                                                                    <w:top w:val="none" w:sz="0" w:space="0" w:color="auto"/>
                                                                    <w:left w:val="none" w:sz="0" w:space="0" w:color="auto"/>
                                                                    <w:bottom w:val="none" w:sz="0" w:space="0" w:color="auto"/>
                                                                    <w:right w:val="none" w:sz="0" w:space="0" w:color="auto"/>
                                                                  </w:divBdr>
                                                                  <w:divsChild>
                                                                    <w:div w:id="815606499">
                                                                      <w:marLeft w:val="0"/>
                                                                      <w:marRight w:val="0"/>
                                                                      <w:marTop w:val="0"/>
                                                                      <w:marBottom w:val="0"/>
                                                                      <w:divBdr>
                                                                        <w:top w:val="none" w:sz="0" w:space="0" w:color="auto"/>
                                                                        <w:left w:val="none" w:sz="0" w:space="0" w:color="auto"/>
                                                                        <w:bottom w:val="none" w:sz="0" w:space="0" w:color="auto"/>
                                                                        <w:right w:val="none" w:sz="0" w:space="0" w:color="auto"/>
                                                                      </w:divBdr>
                                                                      <w:divsChild>
                                                                        <w:div w:id="1005984618">
                                                                          <w:marLeft w:val="0"/>
                                                                          <w:marRight w:val="0"/>
                                                                          <w:marTop w:val="0"/>
                                                                          <w:marBottom w:val="0"/>
                                                                          <w:divBdr>
                                                                            <w:top w:val="none" w:sz="0" w:space="0" w:color="auto"/>
                                                                            <w:left w:val="none" w:sz="0" w:space="0" w:color="auto"/>
                                                                            <w:bottom w:val="none" w:sz="0" w:space="0" w:color="auto"/>
                                                                            <w:right w:val="none" w:sz="0" w:space="0" w:color="auto"/>
                                                                          </w:divBdr>
                                                                          <w:divsChild>
                                                                            <w:div w:id="930311898">
                                                                              <w:marLeft w:val="0"/>
                                                                              <w:marRight w:val="0"/>
                                                                              <w:marTop w:val="0"/>
                                                                              <w:marBottom w:val="0"/>
                                                                              <w:divBdr>
                                                                                <w:top w:val="none" w:sz="0" w:space="0" w:color="auto"/>
                                                                                <w:left w:val="none" w:sz="0" w:space="0" w:color="auto"/>
                                                                                <w:bottom w:val="none" w:sz="0" w:space="0" w:color="auto"/>
                                                                                <w:right w:val="none" w:sz="0" w:space="0" w:color="auto"/>
                                                                              </w:divBdr>
                                                                              <w:divsChild>
                                                                                <w:div w:id="105586535">
                                                                                  <w:marLeft w:val="0"/>
                                                                                  <w:marRight w:val="0"/>
                                                                                  <w:marTop w:val="0"/>
                                                                                  <w:marBottom w:val="0"/>
                                                                                  <w:divBdr>
                                                                                    <w:top w:val="none" w:sz="0" w:space="0" w:color="auto"/>
                                                                                    <w:left w:val="none" w:sz="0" w:space="0" w:color="auto"/>
                                                                                    <w:bottom w:val="none" w:sz="0" w:space="0" w:color="auto"/>
                                                                                    <w:right w:val="none" w:sz="0" w:space="0" w:color="auto"/>
                                                                                  </w:divBdr>
                                                                                  <w:divsChild>
                                                                                    <w:div w:id="1930388270">
                                                                                      <w:marLeft w:val="0"/>
                                                                                      <w:marRight w:val="0"/>
                                                                                      <w:marTop w:val="0"/>
                                                                                      <w:marBottom w:val="0"/>
                                                                                      <w:divBdr>
                                                                                        <w:top w:val="none" w:sz="0" w:space="0" w:color="auto"/>
                                                                                        <w:left w:val="none" w:sz="0" w:space="0" w:color="auto"/>
                                                                                        <w:bottom w:val="none" w:sz="0" w:space="0" w:color="auto"/>
                                                                                        <w:right w:val="none" w:sz="0" w:space="0" w:color="auto"/>
                                                                                      </w:divBdr>
                                                                                      <w:divsChild>
                                                                                        <w:div w:id="1010835304">
                                                                                          <w:marLeft w:val="0"/>
                                                                                          <w:marRight w:val="0"/>
                                                                                          <w:marTop w:val="0"/>
                                                                                          <w:marBottom w:val="0"/>
                                                                                          <w:divBdr>
                                                                                            <w:top w:val="none" w:sz="0" w:space="0" w:color="auto"/>
                                                                                            <w:left w:val="none" w:sz="0" w:space="0" w:color="auto"/>
                                                                                            <w:bottom w:val="none" w:sz="0" w:space="0" w:color="auto"/>
                                                                                            <w:right w:val="none" w:sz="0" w:space="0" w:color="auto"/>
                                                                                          </w:divBdr>
                                                                                          <w:divsChild>
                                                                                            <w:div w:id="32467326">
                                                                                              <w:marLeft w:val="0"/>
                                                                                              <w:marRight w:val="0"/>
                                                                                              <w:marTop w:val="0"/>
                                                                                              <w:marBottom w:val="0"/>
                                                                                              <w:divBdr>
                                                                                                <w:top w:val="none" w:sz="0" w:space="0" w:color="auto"/>
                                                                                                <w:left w:val="none" w:sz="0" w:space="0" w:color="auto"/>
                                                                                                <w:bottom w:val="none" w:sz="0" w:space="0" w:color="auto"/>
                                                                                                <w:right w:val="none" w:sz="0" w:space="0" w:color="auto"/>
                                                                                              </w:divBdr>
                                                                                              <w:divsChild>
                                                                                                <w:div w:id="2656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965057">
                                                              <w:marLeft w:val="0"/>
                                                              <w:marRight w:val="0"/>
                                                              <w:marTop w:val="0"/>
                                                              <w:marBottom w:val="0"/>
                                                              <w:divBdr>
                                                                <w:top w:val="none" w:sz="0" w:space="0" w:color="auto"/>
                                                                <w:left w:val="none" w:sz="0" w:space="0" w:color="auto"/>
                                                                <w:bottom w:val="none" w:sz="0" w:space="0" w:color="auto"/>
                                                                <w:right w:val="none" w:sz="0" w:space="0" w:color="auto"/>
                                                              </w:divBdr>
                                                              <w:divsChild>
                                                                <w:div w:id="994802785">
                                                                  <w:marLeft w:val="0"/>
                                                                  <w:marRight w:val="0"/>
                                                                  <w:marTop w:val="0"/>
                                                                  <w:marBottom w:val="0"/>
                                                                  <w:divBdr>
                                                                    <w:top w:val="none" w:sz="0" w:space="0" w:color="auto"/>
                                                                    <w:left w:val="none" w:sz="0" w:space="0" w:color="auto"/>
                                                                    <w:bottom w:val="none" w:sz="0" w:space="0" w:color="auto"/>
                                                                    <w:right w:val="none" w:sz="0" w:space="0" w:color="auto"/>
                                                                  </w:divBdr>
                                                                  <w:divsChild>
                                                                    <w:div w:id="1866744171">
                                                                      <w:marLeft w:val="0"/>
                                                                      <w:marRight w:val="0"/>
                                                                      <w:marTop w:val="0"/>
                                                                      <w:marBottom w:val="0"/>
                                                                      <w:divBdr>
                                                                        <w:top w:val="none" w:sz="0" w:space="0" w:color="auto"/>
                                                                        <w:left w:val="none" w:sz="0" w:space="0" w:color="auto"/>
                                                                        <w:bottom w:val="none" w:sz="0" w:space="0" w:color="auto"/>
                                                                        <w:right w:val="none" w:sz="0" w:space="0" w:color="auto"/>
                                                                      </w:divBdr>
                                                                      <w:divsChild>
                                                                        <w:div w:id="2113237773">
                                                                          <w:marLeft w:val="0"/>
                                                                          <w:marRight w:val="0"/>
                                                                          <w:marTop w:val="0"/>
                                                                          <w:marBottom w:val="0"/>
                                                                          <w:divBdr>
                                                                            <w:top w:val="none" w:sz="0" w:space="0" w:color="auto"/>
                                                                            <w:left w:val="none" w:sz="0" w:space="0" w:color="auto"/>
                                                                            <w:bottom w:val="none" w:sz="0" w:space="0" w:color="auto"/>
                                                                            <w:right w:val="none" w:sz="0" w:space="0" w:color="auto"/>
                                                                          </w:divBdr>
                                                                          <w:divsChild>
                                                                            <w:div w:id="676617703">
                                                                              <w:marLeft w:val="0"/>
                                                                              <w:marRight w:val="0"/>
                                                                              <w:marTop w:val="0"/>
                                                                              <w:marBottom w:val="0"/>
                                                                              <w:divBdr>
                                                                                <w:top w:val="none" w:sz="0" w:space="0" w:color="auto"/>
                                                                                <w:left w:val="none" w:sz="0" w:space="0" w:color="auto"/>
                                                                                <w:bottom w:val="none" w:sz="0" w:space="0" w:color="auto"/>
                                                                                <w:right w:val="none" w:sz="0" w:space="0" w:color="auto"/>
                                                                              </w:divBdr>
                                                                              <w:divsChild>
                                                                                <w:div w:id="913318492">
                                                                                  <w:marLeft w:val="0"/>
                                                                                  <w:marRight w:val="0"/>
                                                                                  <w:marTop w:val="0"/>
                                                                                  <w:marBottom w:val="0"/>
                                                                                  <w:divBdr>
                                                                                    <w:top w:val="none" w:sz="0" w:space="0" w:color="auto"/>
                                                                                    <w:left w:val="none" w:sz="0" w:space="0" w:color="auto"/>
                                                                                    <w:bottom w:val="none" w:sz="0" w:space="0" w:color="auto"/>
                                                                                    <w:right w:val="none" w:sz="0" w:space="0" w:color="auto"/>
                                                                                  </w:divBdr>
                                                                                  <w:divsChild>
                                                                                    <w:div w:id="6610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10767">
                                                      <w:marLeft w:val="0"/>
                                                      <w:marRight w:val="0"/>
                                                      <w:marTop w:val="0"/>
                                                      <w:marBottom w:val="0"/>
                                                      <w:divBdr>
                                                        <w:top w:val="none" w:sz="0" w:space="0" w:color="auto"/>
                                                        <w:left w:val="none" w:sz="0" w:space="0" w:color="auto"/>
                                                        <w:bottom w:val="none" w:sz="0" w:space="0" w:color="auto"/>
                                                        <w:right w:val="none" w:sz="0" w:space="0" w:color="auto"/>
                                                      </w:divBdr>
                                                      <w:divsChild>
                                                        <w:div w:id="119812328">
                                                          <w:marLeft w:val="0"/>
                                                          <w:marRight w:val="0"/>
                                                          <w:marTop w:val="0"/>
                                                          <w:marBottom w:val="0"/>
                                                          <w:divBdr>
                                                            <w:top w:val="none" w:sz="0" w:space="0" w:color="auto"/>
                                                            <w:left w:val="none" w:sz="0" w:space="0" w:color="auto"/>
                                                            <w:bottom w:val="none" w:sz="0" w:space="0" w:color="auto"/>
                                                            <w:right w:val="none" w:sz="0" w:space="0" w:color="auto"/>
                                                          </w:divBdr>
                                                          <w:divsChild>
                                                            <w:div w:id="1758939568">
                                                              <w:marLeft w:val="0"/>
                                                              <w:marRight w:val="0"/>
                                                              <w:marTop w:val="0"/>
                                                              <w:marBottom w:val="0"/>
                                                              <w:divBdr>
                                                                <w:top w:val="none" w:sz="0" w:space="0" w:color="auto"/>
                                                                <w:left w:val="none" w:sz="0" w:space="0" w:color="auto"/>
                                                                <w:bottom w:val="none" w:sz="0" w:space="0" w:color="auto"/>
                                                                <w:right w:val="none" w:sz="0" w:space="0" w:color="auto"/>
                                                              </w:divBdr>
                                                              <w:divsChild>
                                                                <w:div w:id="1550876240">
                                                                  <w:marLeft w:val="0"/>
                                                                  <w:marRight w:val="0"/>
                                                                  <w:marTop w:val="0"/>
                                                                  <w:marBottom w:val="0"/>
                                                                  <w:divBdr>
                                                                    <w:top w:val="none" w:sz="0" w:space="0" w:color="auto"/>
                                                                    <w:left w:val="none" w:sz="0" w:space="0" w:color="auto"/>
                                                                    <w:bottom w:val="none" w:sz="0" w:space="0" w:color="auto"/>
                                                                    <w:right w:val="none" w:sz="0" w:space="0" w:color="auto"/>
                                                                  </w:divBdr>
                                                                  <w:divsChild>
                                                                    <w:div w:id="1861967954">
                                                                      <w:marLeft w:val="0"/>
                                                                      <w:marRight w:val="0"/>
                                                                      <w:marTop w:val="0"/>
                                                                      <w:marBottom w:val="0"/>
                                                                      <w:divBdr>
                                                                        <w:top w:val="none" w:sz="0" w:space="0" w:color="auto"/>
                                                                        <w:left w:val="none" w:sz="0" w:space="0" w:color="auto"/>
                                                                        <w:bottom w:val="none" w:sz="0" w:space="0" w:color="auto"/>
                                                                        <w:right w:val="none" w:sz="0" w:space="0" w:color="auto"/>
                                                                      </w:divBdr>
                                                                      <w:divsChild>
                                                                        <w:div w:id="843129825">
                                                                          <w:marLeft w:val="0"/>
                                                                          <w:marRight w:val="0"/>
                                                                          <w:marTop w:val="0"/>
                                                                          <w:marBottom w:val="0"/>
                                                                          <w:divBdr>
                                                                            <w:top w:val="none" w:sz="0" w:space="0" w:color="auto"/>
                                                                            <w:left w:val="none" w:sz="0" w:space="0" w:color="auto"/>
                                                                            <w:bottom w:val="none" w:sz="0" w:space="0" w:color="auto"/>
                                                                            <w:right w:val="none" w:sz="0" w:space="0" w:color="auto"/>
                                                                          </w:divBdr>
                                                                          <w:divsChild>
                                                                            <w:div w:id="1877885918">
                                                                              <w:marLeft w:val="0"/>
                                                                              <w:marRight w:val="0"/>
                                                                              <w:marTop w:val="0"/>
                                                                              <w:marBottom w:val="0"/>
                                                                              <w:divBdr>
                                                                                <w:top w:val="none" w:sz="0" w:space="0" w:color="auto"/>
                                                                                <w:left w:val="none" w:sz="0" w:space="0" w:color="auto"/>
                                                                                <w:bottom w:val="none" w:sz="0" w:space="0" w:color="auto"/>
                                                                                <w:right w:val="none" w:sz="0" w:space="0" w:color="auto"/>
                                                                              </w:divBdr>
                                                                              <w:divsChild>
                                                                                <w:div w:id="2129665045">
                                                                                  <w:marLeft w:val="0"/>
                                                                                  <w:marRight w:val="0"/>
                                                                                  <w:marTop w:val="0"/>
                                                                                  <w:marBottom w:val="0"/>
                                                                                  <w:divBdr>
                                                                                    <w:top w:val="none" w:sz="0" w:space="0" w:color="auto"/>
                                                                                    <w:left w:val="none" w:sz="0" w:space="0" w:color="auto"/>
                                                                                    <w:bottom w:val="none" w:sz="0" w:space="0" w:color="auto"/>
                                                                                    <w:right w:val="none" w:sz="0" w:space="0" w:color="auto"/>
                                                                                  </w:divBdr>
                                                                                  <w:divsChild>
                                                                                    <w:div w:id="994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487020">
                                                      <w:marLeft w:val="0"/>
                                                      <w:marRight w:val="0"/>
                                                      <w:marTop w:val="0"/>
                                                      <w:marBottom w:val="0"/>
                                                      <w:divBdr>
                                                        <w:top w:val="none" w:sz="0" w:space="0" w:color="auto"/>
                                                        <w:left w:val="none" w:sz="0" w:space="0" w:color="auto"/>
                                                        <w:bottom w:val="none" w:sz="0" w:space="0" w:color="auto"/>
                                                        <w:right w:val="none" w:sz="0" w:space="0" w:color="auto"/>
                                                      </w:divBdr>
                                                      <w:divsChild>
                                                        <w:div w:id="273901958">
                                                          <w:marLeft w:val="0"/>
                                                          <w:marRight w:val="0"/>
                                                          <w:marTop w:val="0"/>
                                                          <w:marBottom w:val="0"/>
                                                          <w:divBdr>
                                                            <w:top w:val="none" w:sz="0" w:space="0" w:color="auto"/>
                                                            <w:left w:val="none" w:sz="0" w:space="0" w:color="auto"/>
                                                            <w:bottom w:val="none" w:sz="0" w:space="0" w:color="auto"/>
                                                            <w:right w:val="none" w:sz="0" w:space="0" w:color="auto"/>
                                                          </w:divBdr>
                                                          <w:divsChild>
                                                            <w:div w:id="973753413">
                                                              <w:marLeft w:val="0"/>
                                                              <w:marRight w:val="0"/>
                                                              <w:marTop w:val="0"/>
                                                              <w:marBottom w:val="0"/>
                                                              <w:divBdr>
                                                                <w:top w:val="none" w:sz="0" w:space="0" w:color="auto"/>
                                                                <w:left w:val="none" w:sz="0" w:space="0" w:color="auto"/>
                                                                <w:bottom w:val="none" w:sz="0" w:space="0" w:color="auto"/>
                                                                <w:right w:val="none" w:sz="0" w:space="0" w:color="auto"/>
                                                              </w:divBdr>
                                                              <w:divsChild>
                                                                <w:div w:id="14812782">
                                                                  <w:marLeft w:val="0"/>
                                                                  <w:marRight w:val="0"/>
                                                                  <w:marTop w:val="0"/>
                                                                  <w:marBottom w:val="0"/>
                                                                  <w:divBdr>
                                                                    <w:top w:val="none" w:sz="0" w:space="0" w:color="auto"/>
                                                                    <w:left w:val="none" w:sz="0" w:space="0" w:color="auto"/>
                                                                    <w:bottom w:val="none" w:sz="0" w:space="0" w:color="auto"/>
                                                                    <w:right w:val="none" w:sz="0" w:space="0" w:color="auto"/>
                                                                  </w:divBdr>
                                                                  <w:divsChild>
                                                                    <w:div w:id="1621835590">
                                                                      <w:marLeft w:val="0"/>
                                                                      <w:marRight w:val="0"/>
                                                                      <w:marTop w:val="0"/>
                                                                      <w:marBottom w:val="0"/>
                                                                      <w:divBdr>
                                                                        <w:top w:val="none" w:sz="0" w:space="0" w:color="auto"/>
                                                                        <w:left w:val="none" w:sz="0" w:space="0" w:color="auto"/>
                                                                        <w:bottom w:val="none" w:sz="0" w:space="0" w:color="auto"/>
                                                                        <w:right w:val="none" w:sz="0" w:space="0" w:color="auto"/>
                                                                      </w:divBdr>
                                                                      <w:divsChild>
                                                                        <w:div w:id="2013021922">
                                                                          <w:marLeft w:val="0"/>
                                                                          <w:marRight w:val="0"/>
                                                                          <w:marTop w:val="0"/>
                                                                          <w:marBottom w:val="0"/>
                                                                          <w:divBdr>
                                                                            <w:top w:val="none" w:sz="0" w:space="0" w:color="auto"/>
                                                                            <w:left w:val="none" w:sz="0" w:space="0" w:color="auto"/>
                                                                            <w:bottom w:val="none" w:sz="0" w:space="0" w:color="auto"/>
                                                                            <w:right w:val="none" w:sz="0" w:space="0" w:color="auto"/>
                                                                          </w:divBdr>
                                                                          <w:divsChild>
                                                                            <w:div w:id="2044556372">
                                                                              <w:marLeft w:val="0"/>
                                                                              <w:marRight w:val="0"/>
                                                                              <w:marTop w:val="0"/>
                                                                              <w:marBottom w:val="0"/>
                                                                              <w:divBdr>
                                                                                <w:top w:val="none" w:sz="0" w:space="0" w:color="auto"/>
                                                                                <w:left w:val="none" w:sz="0" w:space="0" w:color="auto"/>
                                                                                <w:bottom w:val="none" w:sz="0" w:space="0" w:color="auto"/>
                                                                                <w:right w:val="none" w:sz="0" w:space="0" w:color="auto"/>
                                                                              </w:divBdr>
                                                                              <w:divsChild>
                                                                                <w:div w:id="1779331220">
                                                                                  <w:marLeft w:val="0"/>
                                                                                  <w:marRight w:val="0"/>
                                                                                  <w:marTop w:val="0"/>
                                                                                  <w:marBottom w:val="0"/>
                                                                                  <w:divBdr>
                                                                                    <w:top w:val="none" w:sz="0" w:space="0" w:color="auto"/>
                                                                                    <w:left w:val="none" w:sz="0" w:space="0" w:color="auto"/>
                                                                                    <w:bottom w:val="none" w:sz="0" w:space="0" w:color="auto"/>
                                                                                    <w:right w:val="none" w:sz="0" w:space="0" w:color="auto"/>
                                                                                  </w:divBdr>
                                                                                  <w:divsChild>
                                                                                    <w:div w:id="445931890">
                                                                                      <w:marLeft w:val="0"/>
                                                                                      <w:marRight w:val="0"/>
                                                                                      <w:marTop w:val="0"/>
                                                                                      <w:marBottom w:val="0"/>
                                                                                      <w:divBdr>
                                                                                        <w:top w:val="none" w:sz="0" w:space="0" w:color="auto"/>
                                                                                        <w:left w:val="none" w:sz="0" w:space="0" w:color="auto"/>
                                                                                        <w:bottom w:val="none" w:sz="0" w:space="0" w:color="auto"/>
                                                                                        <w:right w:val="none" w:sz="0" w:space="0" w:color="auto"/>
                                                                                      </w:divBdr>
                                                                                      <w:divsChild>
                                                                                        <w:div w:id="2131237363">
                                                                                          <w:marLeft w:val="0"/>
                                                                                          <w:marRight w:val="0"/>
                                                                                          <w:marTop w:val="0"/>
                                                                                          <w:marBottom w:val="0"/>
                                                                                          <w:divBdr>
                                                                                            <w:top w:val="none" w:sz="0" w:space="0" w:color="auto"/>
                                                                                            <w:left w:val="none" w:sz="0" w:space="0" w:color="auto"/>
                                                                                            <w:bottom w:val="none" w:sz="0" w:space="0" w:color="auto"/>
                                                                                            <w:right w:val="none" w:sz="0" w:space="0" w:color="auto"/>
                                                                                          </w:divBdr>
                                                                                          <w:divsChild>
                                                                                            <w:div w:id="1440680554">
                                                                                              <w:marLeft w:val="0"/>
                                                                                              <w:marRight w:val="0"/>
                                                                                              <w:marTop w:val="0"/>
                                                                                              <w:marBottom w:val="0"/>
                                                                                              <w:divBdr>
                                                                                                <w:top w:val="none" w:sz="0" w:space="0" w:color="auto"/>
                                                                                                <w:left w:val="none" w:sz="0" w:space="0" w:color="auto"/>
                                                                                                <w:bottom w:val="none" w:sz="0" w:space="0" w:color="auto"/>
                                                                                                <w:right w:val="none" w:sz="0" w:space="0" w:color="auto"/>
                                                                                              </w:divBdr>
                                                                                              <w:divsChild>
                                                                                                <w:div w:id="1554468138">
                                                                                                  <w:marLeft w:val="0"/>
                                                                                                  <w:marRight w:val="0"/>
                                                                                                  <w:marTop w:val="0"/>
                                                                                                  <w:marBottom w:val="0"/>
                                                                                                  <w:divBdr>
                                                                                                    <w:top w:val="none" w:sz="0" w:space="0" w:color="auto"/>
                                                                                                    <w:left w:val="none" w:sz="0" w:space="0" w:color="auto"/>
                                                                                                    <w:bottom w:val="none" w:sz="0" w:space="0" w:color="auto"/>
                                                                                                    <w:right w:val="none" w:sz="0" w:space="0" w:color="auto"/>
                                                                                                  </w:divBdr>
                                                                                                  <w:divsChild>
                                                                                                    <w:div w:id="2566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09699">
                              <w:marLeft w:val="0"/>
                              <w:marRight w:val="0"/>
                              <w:marTop w:val="0"/>
                              <w:marBottom w:val="0"/>
                              <w:divBdr>
                                <w:top w:val="none" w:sz="0" w:space="0" w:color="auto"/>
                                <w:left w:val="none" w:sz="0" w:space="0" w:color="auto"/>
                                <w:bottom w:val="none" w:sz="0" w:space="0" w:color="auto"/>
                                <w:right w:val="none" w:sz="0" w:space="0" w:color="auto"/>
                              </w:divBdr>
                              <w:divsChild>
                                <w:div w:id="96563267">
                                  <w:marLeft w:val="0"/>
                                  <w:marRight w:val="0"/>
                                  <w:marTop w:val="0"/>
                                  <w:marBottom w:val="0"/>
                                  <w:divBdr>
                                    <w:top w:val="none" w:sz="0" w:space="0" w:color="auto"/>
                                    <w:left w:val="none" w:sz="0" w:space="0" w:color="auto"/>
                                    <w:bottom w:val="none" w:sz="0" w:space="0" w:color="auto"/>
                                    <w:right w:val="none" w:sz="0" w:space="0" w:color="auto"/>
                                  </w:divBdr>
                                  <w:divsChild>
                                    <w:div w:id="542834908">
                                      <w:marLeft w:val="0"/>
                                      <w:marRight w:val="0"/>
                                      <w:marTop w:val="0"/>
                                      <w:marBottom w:val="0"/>
                                      <w:divBdr>
                                        <w:top w:val="none" w:sz="0" w:space="0" w:color="auto"/>
                                        <w:left w:val="none" w:sz="0" w:space="0" w:color="auto"/>
                                        <w:bottom w:val="none" w:sz="0" w:space="0" w:color="auto"/>
                                        <w:right w:val="none" w:sz="0" w:space="0" w:color="auto"/>
                                      </w:divBdr>
                                      <w:divsChild>
                                        <w:div w:id="11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841499">
      <w:bodyDiv w:val="1"/>
      <w:marLeft w:val="0"/>
      <w:marRight w:val="0"/>
      <w:marTop w:val="0"/>
      <w:marBottom w:val="0"/>
      <w:divBdr>
        <w:top w:val="none" w:sz="0" w:space="0" w:color="auto"/>
        <w:left w:val="none" w:sz="0" w:space="0" w:color="auto"/>
        <w:bottom w:val="none" w:sz="0" w:space="0" w:color="auto"/>
        <w:right w:val="none" w:sz="0" w:space="0" w:color="auto"/>
      </w:divBdr>
      <w:divsChild>
        <w:div w:id="312490936">
          <w:marLeft w:val="0"/>
          <w:marRight w:val="0"/>
          <w:marTop w:val="0"/>
          <w:marBottom w:val="0"/>
          <w:divBdr>
            <w:top w:val="none" w:sz="0" w:space="0" w:color="auto"/>
            <w:left w:val="none" w:sz="0" w:space="0" w:color="auto"/>
            <w:bottom w:val="none" w:sz="0" w:space="0" w:color="auto"/>
            <w:right w:val="none" w:sz="0" w:space="0" w:color="auto"/>
          </w:divBdr>
        </w:div>
        <w:div w:id="547959140">
          <w:marLeft w:val="0"/>
          <w:marRight w:val="0"/>
          <w:marTop w:val="0"/>
          <w:marBottom w:val="0"/>
          <w:divBdr>
            <w:top w:val="none" w:sz="0" w:space="0" w:color="auto"/>
            <w:left w:val="none" w:sz="0" w:space="0" w:color="auto"/>
            <w:bottom w:val="none" w:sz="0" w:space="0" w:color="auto"/>
            <w:right w:val="none" w:sz="0" w:space="0" w:color="auto"/>
          </w:divBdr>
        </w:div>
        <w:div w:id="590043901">
          <w:marLeft w:val="0"/>
          <w:marRight w:val="0"/>
          <w:marTop w:val="0"/>
          <w:marBottom w:val="0"/>
          <w:divBdr>
            <w:top w:val="none" w:sz="0" w:space="0" w:color="auto"/>
            <w:left w:val="none" w:sz="0" w:space="0" w:color="auto"/>
            <w:bottom w:val="none" w:sz="0" w:space="0" w:color="auto"/>
            <w:right w:val="none" w:sz="0" w:space="0" w:color="auto"/>
          </w:divBdr>
        </w:div>
        <w:div w:id="750664769">
          <w:marLeft w:val="0"/>
          <w:marRight w:val="0"/>
          <w:marTop w:val="0"/>
          <w:marBottom w:val="0"/>
          <w:divBdr>
            <w:top w:val="none" w:sz="0" w:space="0" w:color="auto"/>
            <w:left w:val="none" w:sz="0" w:space="0" w:color="auto"/>
            <w:bottom w:val="none" w:sz="0" w:space="0" w:color="auto"/>
            <w:right w:val="none" w:sz="0" w:space="0" w:color="auto"/>
          </w:divBdr>
        </w:div>
        <w:div w:id="790170318">
          <w:marLeft w:val="0"/>
          <w:marRight w:val="0"/>
          <w:marTop w:val="0"/>
          <w:marBottom w:val="0"/>
          <w:divBdr>
            <w:top w:val="none" w:sz="0" w:space="0" w:color="auto"/>
            <w:left w:val="none" w:sz="0" w:space="0" w:color="auto"/>
            <w:bottom w:val="none" w:sz="0" w:space="0" w:color="auto"/>
            <w:right w:val="none" w:sz="0" w:space="0" w:color="auto"/>
          </w:divBdr>
        </w:div>
        <w:div w:id="835388393">
          <w:marLeft w:val="0"/>
          <w:marRight w:val="0"/>
          <w:marTop w:val="0"/>
          <w:marBottom w:val="0"/>
          <w:divBdr>
            <w:top w:val="none" w:sz="0" w:space="0" w:color="auto"/>
            <w:left w:val="none" w:sz="0" w:space="0" w:color="auto"/>
            <w:bottom w:val="none" w:sz="0" w:space="0" w:color="auto"/>
            <w:right w:val="none" w:sz="0" w:space="0" w:color="auto"/>
          </w:divBdr>
        </w:div>
        <w:div w:id="1321033432">
          <w:marLeft w:val="0"/>
          <w:marRight w:val="0"/>
          <w:marTop w:val="0"/>
          <w:marBottom w:val="0"/>
          <w:divBdr>
            <w:top w:val="none" w:sz="0" w:space="0" w:color="auto"/>
            <w:left w:val="none" w:sz="0" w:space="0" w:color="auto"/>
            <w:bottom w:val="none" w:sz="0" w:space="0" w:color="auto"/>
            <w:right w:val="none" w:sz="0" w:space="0" w:color="auto"/>
          </w:divBdr>
        </w:div>
      </w:divsChild>
    </w:div>
    <w:div w:id="476144137">
      <w:bodyDiv w:val="1"/>
      <w:marLeft w:val="0"/>
      <w:marRight w:val="0"/>
      <w:marTop w:val="0"/>
      <w:marBottom w:val="0"/>
      <w:divBdr>
        <w:top w:val="none" w:sz="0" w:space="0" w:color="auto"/>
        <w:left w:val="none" w:sz="0" w:space="0" w:color="auto"/>
        <w:bottom w:val="none" w:sz="0" w:space="0" w:color="auto"/>
        <w:right w:val="none" w:sz="0" w:space="0" w:color="auto"/>
      </w:divBdr>
      <w:divsChild>
        <w:div w:id="1838837411">
          <w:marLeft w:val="0"/>
          <w:marRight w:val="0"/>
          <w:marTop w:val="0"/>
          <w:marBottom w:val="0"/>
          <w:divBdr>
            <w:top w:val="single" w:sz="4" w:space="1" w:color="auto"/>
            <w:left w:val="single" w:sz="4" w:space="4" w:color="auto"/>
            <w:bottom w:val="single" w:sz="4" w:space="1" w:color="auto"/>
            <w:right w:val="single" w:sz="4" w:space="4" w:color="auto"/>
          </w:divBdr>
        </w:div>
      </w:divsChild>
    </w:div>
    <w:div w:id="503201115">
      <w:bodyDiv w:val="1"/>
      <w:marLeft w:val="0"/>
      <w:marRight w:val="0"/>
      <w:marTop w:val="0"/>
      <w:marBottom w:val="0"/>
      <w:divBdr>
        <w:top w:val="none" w:sz="0" w:space="0" w:color="auto"/>
        <w:left w:val="none" w:sz="0" w:space="0" w:color="auto"/>
        <w:bottom w:val="none" w:sz="0" w:space="0" w:color="auto"/>
        <w:right w:val="none" w:sz="0" w:space="0" w:color="auto"/>
      </w:divBdr>
    </w:div>
    <w:div w:id="506989585">
      <w:bodyDiv w:val="1"/>
      <w:marLeft w:val="0"/>
      <w:marRight w:val="0"/>
      <w:marTop w:val="0"/>
      <w:marBottom w:val="0"/>
      <w:divBdr>
        <w:top w:val="none" w:sz="0" w:space="0" w:color="auto"/>
        <w:left w:val="none" w:sz="0" w:space="0" w:color="auto"/>
        <w:bottom w:val="none" w:sz="0" w:space="0" w:color="auto"/>
        <w:right w:val="none" w:sz="0" w:space="0" w:color="auto"/>
      </w:divBdr>
    </w:div>
    <w:div w:id="539905616">
      <w:bodyDiv w:val="1"/>
      <w:marLeft w:val="0"/>
      <w:marRight w:val="0"/>
      <w:marTop w:val="0"/>
      <w:marBottom w:val="0"/>
      <w:divBdr>
        <w:top w:val="none" w:sz="0" w:space="0" w:color="auto"/>
        <w:left w:val="none" w:sz="0" w:space="0" w:color="auto"/>
        <w:bottom w:val="none" w:sz="0" w:space="0" w:color="auto"/>
        <w:right w:val="none" w:sz="0" w:space="0" w:color="auto"/>
      </w:divBdr>
    </w:div>
    <w:div w:id="542326631">
      <w:bodyDiv w:val="1"/>
      <w:marLeft w:val="0"/>
      <w:marRight w:val="0"/>
      <w:marTop w:val="0"/>
      <w:marBottom w:val="0"/>
      <w:divBdr>
        <w:top w:val="none" w:sz="0" w:space="0" w:color="auto"/>
        <w:left w:val="none" w:sz="0" w:space="0" w:color="auto"/>
        <w:bottom w:val="none" w:sz="0" w:space="0" w:color="auto"/>
        <w:right w:val="none" w:sz="0" w:space="0" w:color="auto"/>
      </w:divBdr>
    </w:div>
    <w:div w:id="557980498">
      <w:bodyDiv w:val="1"/>
      <w:marLeft w:val="0"/>
      <w:marRight w:val="0"/>
      <w:marTop w:val="0"/>
      <w:marBottom w:val="0"/>
      <w:divBdr>
        <w:top w:val="none" w:sz="0" w:space="0" w:color="auto"/>
        <w:left w:val="none" w:sz="0" w:space="0" w:color="auto"/>
        <w:bottom w:val="none" w:sz="0" w:space="0" w:color="auto"/>
        <w:right w:val="none" w:sz="0" w:space="0" w:color="auto"/>
      </w:divBdr>
    </w:div>
    <w:div w:id="586841211">
      <w:bodyDiv w:val="1"/>
      <w:marLeft w:val="0"/>
      <w:marRight w:val="0"/>
      <w:marTop w:val="0"/>
      <w:marBottom w:val="0"/>
      <w:divBdr>
        <w:top w:val="none" w:sz="0" w:space="0" w:color="auto"/>
        <w:left w:val="none" w:sz="0" w:space="0" w:color="auto"/>
        <w:bottom w:val="none" w:sz="0" w:space="0" w:color="auto"/>
        <w:right w:val="none" w:sz="0" w:space="0" w:color="auto"/>
      </w:divBdr>
    </w:div>
    <w:div w:id="626471763">
      <w:bodyDiv w:val="1"/>
      <w:marLeft w:val="0"/>
      <w:marRight w:val="0"/>
      <w:marTop w:val="0"/>
      <w:marBottom w:val="0"/>
      <w:divBdr>
        <w:top w:val="none" w:sz="0" w:space="0" w:color="auto"/>
        <w:left w:val="none" w:sz="0" w:space="0" w:color="auto"/>
        <w:bottom w:val="none" w:sz="0" w:space="0" w:color="auto"/>
        <w:right w:val="none" w:sz="0" w:space="0" w:color="auto"/>
      </w:divBdr>
    </w:div>
    <w:div w:id="769855378">
      <w:bodyDiv w:val="1"/>
      <w:marLeft w:val="0"/>
      <w:marRight w:val="0"/>
      <w:marTop w:val="0"/>
      <w:marBottom w:val="0"/>
      <w:divBdr>
        <w:top w:val="none" w:sz="0" w:space="0" w:color="auto"/>
        <w:left w:val="none" w:sz="0" w:space="0" w:color="auto"/>
        <w:bottom w:val="none" w:sz="0" w:space="0" w:color="auto"/>
        <w:right w:val="none" w:sz="0" w:space="0" w:color="auto"/>
      </w:divBdr>
      <w:divsChild>
        <w:div w:id="167447944">
          <w:marLeft w:val="0"/>
          <w:marRight w:val="0"/>
          <w:marTop w:val="0"/>
          <w:marBottom w:val="0"/>
          <w:divBdr>
            <w:top w:val="none" w:sz="0" w:space="0" w:color="auto"/>
            <w:left w:val="none" w:sz="0" w:space="0" w:color="auto"/>
            <w:bottom w:val="none" w:sz="0" w:space="0" w:color="auto"/>
            <w:right w:val="none" w:sz="0" w:space="0" w:color="auto"/>
          </w:divBdr>
          <w:divsChild>
            <w:div w:id="883715837">
              <w:marLeft w:val="0"/>
              <w:marRight w:val="0"/>
              <w:marTop w:val="0"/>
              <w:marBottom w:val="0"/>
              <w:divBdr>
                <w:top w:val="none" w:sz="0" w:space="0" w:color="auto"/>
                <w:left w:val="none" w:sz="0" w:space="0" w:color="auto"/>
                <w:bottom w:val="none" w:sz="0" w:space="0" w:color="auto"/>
                <w:right w:val="none" w:sz="0" w:space="0" w:color="auto"/>
              </w:divBdr>
              <w:divsChild>
                <w:div w:id="992181348">
                  <w:marLeft w:val="0"/>
                  <w:marRight w:val="0"/>
                  <w:marTop w:val="0"/>
                  <w:marBottom w:val="0"/>
                  <w:divBdr>
                    <w:top w:val="none" w:sz="0" w:space="0" w:color="auto"/>
                    <w:left w:val="none" w:sz="0" w:space="0" w:color="auto"/>
                    <w:bottom w:val="none" w:sz="0" w:space="0" w:color="auto"/>
                    <w:right w:val="none" w:sz="0" w:space="0" w:color="auto"/>
                  </w:divBdr>
                  <w:divsChild>
                    <w:div w:id="4407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1126">
      <w:bodyDiv w:val="1"/>
      <w:marLeft w:val="0"/>
      <w:marRight w:val="0"/>
      <w:marTop w:val="0"/>
      <w:marBottom w:val="0"/>
      <w:divBdr>
        <w:top w:val="none" w:sz="0" w:space="0" w:color="auto"/>
        <w:left w:val="none" w:sz="0" w:space="0" w:color="auto"/>
        <w:bottom w:val="none" w:sz="0" w:space="0" w:color="auto"/>
        <w:right w:val="none" w:sz="0" w:space="0" w:color="auto"/>
      </w:divBdr>
      <w:divsChild>
        <w:div w:id="58405909">
          <w:marLeft w:val="0"/>
          <w:marRight w:val="0"/>
          <w:marTop w:val="0"/>
          <w:marBottom w:val="0"/>
          <w:divBdr>
            <w:top w:val="none" w:sz="0" w:space="0" w:color="auto"/>
            <w:left w:val="none" w:sz="0" w:space="0" w:color="auto"/>
            <w:bottom w:val="none" w:sz="0" w:space="0" w:color="auto"/>
            <w:right w:val="none" w:sz="0" w:space="0" w:color="auto"/>
          </w:divBdr>
        </w:div>
        <w:div w:id="335234548">
          <w:marLeft w:val="0"/>
          <w:marRight w:val="0"/>
          <w:marTop w:val="0"/>
          <w:marBottom w:val="0"/>
          <w:divBdr>
            <w:top w:val="none" w:sz="0" w:space="0" w:color="auto"/>
            <w:left w:val="none" w:sz="0" w:space="0" w:color="auto"/>
            <w:bottom w:val="none" w:sz="0" w:space="0" w:color="auto"/>
            <w:right w:val="none" w:sz="0" w:space="0" w:color="auto"/>
          </w:divBdr>
        </w:div>
      </w:divsChild>
    </w:div>
    <w:div w:id="780760375">
      <w:bodyDiv w:val="1"/>
      <w:marLeft w:val="0"/>
      <w:marRight w:val="0"/>
      <w:marTop w:val="0"/>
      <w:marBottom w:val="0"/>
      <w:divBdr>
        <w:top w:val="none" w:sz="0" w:space="0" w:color="auto"/>
        <w:left w:val="none" w:sz="0" w:space="0" w:color="auto"/>
        <w:bottom w:val="none" w:sz="0" w:space="0" w:color="auto"/>
        <w:right w:val="none" w:sz="0" w:space="0" w:color="auto"/>
      </w:divBdr>
      <w:divsChild>
        <w:div w:id="247351038">
          <w:marLeft w:val="0"/>
          <w:marRight w:val="0"/>
          <w:marTop w:val="0"/>
          <w:marBottom w:val="0"/>
          <w:divBdr>
            <w:top w:val="none" w:sz="0" w:space="0" w:color="auto"/>
            <w:left w:val="none" w:sz="0" w:space="0" w:color="auto"/>
            <w:bottom w:val="none" w:sz="0" w:space="0" w:color="auto"/>
            <w:right w:val="none" w:sz="0" w:space="0" w:color="auto"/>
          </w:divBdr>
        </w:div>
        <w:div w:id="1676033926">
          <w:marLeft w:val="0"/>
          <w:marRight w:val="0"/>
          <w:marTop w:val="0"/>
          <w:marBottom w:val="0"/>
          <w:divBdr>
            <w:top w:val="none" w:sz="0" w:space="0" w:color="auto"/>
            <w:left w:val="none" w:sz="0" w:space="0" w:color="auto"/>
            <w:bottom w:val="none" w:sz="0" w:space="0" w:color="auto"/>
            <w:right w:val="none" w:sz="0" w:space="0" w:color="auto"/>
          </w:divBdr>
        </w:div>
      </w:divsChild>
    </w:div>
    <w:div w:id="825630751">
      <w:bodyDiv w:val="1"/>
      <w:marLeft w:val="0"/>
      <w:marRight w:val="0"/>
      <w:marTop w:val="0"/>
      <w:marBottom w:val="0"/>
      <w:divBdr>
        <w:top w:val="none" w:sz="0" w:space="0" w:color="auto"/>
        <w:left w:val="none" w:sz="0" w:space="0" w:color="auto"/>
        <w:bottom w:val="none" w:sz="0" w:space="0" w:color="auto"/>
        <w:right w:val="none" w:sz="0" w:space="0" w:color="auto"/>
      </w:divBdr>
    </w:div>
    <w:div w:id="857893144">
      <w:bodyDiv w:val="1"/>
      <w:marLeft w:val="0"/>
      <w:marRight w:val="0"/>
      <w:marTop w:val="0"/>
      <w:marBottom w:val="0"/>
      <w:divBdr>
        <w:top w:val="none" w:sz="0" w:space="0" w:color="auto"/>
        <w:left w:val="none" w:sz="0" w:space="0" w:color="auto"/>
        <w:bottom w:val="none" w:sz="0" w:space="0" w:color="auto"/>
        <w:right w:val="none" w:sz="0" w:space="0" w:color="auto"/>
      </w:divBdr>
    </w:div>
    <w:div w:id="894312226">
      <w:bodyDiv w:val="1"/>
      <w:marLeft w:val="0"/>
      <w:marRight w:val="0"/>
      <w:marTop w:val="0"/>
      <w:marBottom w:val="0"/>
      <w:divBdr>
        <w:top w:val="none" w:sz="0" w:space="0" w:color="auto"/>
        <w:left w:val="none" w:sz="0" w:space="0" w:color="auto"/>
        <w:bottom w:val="none" w:sz="0" w:space="0" w:color="auto"/>
        <w:right w:val="none" w:sz="0" w:space="0" w:color="auto"/>
      </w:divBdr>
      <w:divsChild>
        <w:div w:id="318971874">
          <w:marLeft w:val="0"/>
          <w:marRight w:val="0"/>
          <w:marTop w:val="36"/>
          <w:marBottom w:val="0"/>
          <w:divBdr>
            <w:top w:val="none" w:sz="0" w:space="0" w:color="auto"/>
            <w:left w:val="none" w:sz="0" w:space="0" w:color="auto"/>
            <w:bottom w:val="none" w:sz="0" w:space="0" w:color="auto"/>
            <w:right w:val="none" w:sz="0" w:space="0" w:color="auto"/>
          </w:divBdr>
        </w:div>
        <w:div w:id="1038311000">
          <w:marLeft w:val="0"/>
          <w:marRight w:val="0"/>
          <w:marTop w:val="144"/>
          <w:marBottom w:val="120"/>
          <w:divBdr>
            <w:top w:val="none" w:sz="0" w:space="0" w:color="auto"/>
            <w:left w:val="none" w:sz="0" w:space="0" w:color="auto"/>
            <w:bottom w:val="none" w:sz="0" w:space="0" w:color="auto"/>
            <w:right w:val="none" w:sz="0" w:space="0" w:color="auto"/>
          </w:divBdr>
        </w:div>
        <w:div w:id="1906528639">
          <w:marLeft w:val="0"/>
          <w:marRight w:val="0"/>
          <w:marTop w:val="96"/>
          <w:marBottom w:val="0"/>
          <w:divBdr>
            <w:top w:val="none" w:sz="0" w:space="0" w:color="auto"/>
            <w:left w:val="none" w:sz="0" w:space="0" w:color="auto"/>
            <w:bottom w:val="none" w:sz="0" w:space="0" w:color="auto"/>
            <w:right w:val="none" w:sz="0" w:space="0" w:color="auto"/>
          </w:divBdr>
        </w:div>
        <w:div w:id="2081949644">
          <w:marLeft w:val="0"/>
          <w:marRight w:val="0"/>
          <w:marTop w:val="0"/>
          <w:marBottom w:val="120"/>
          <w:divBdr>
            <w:top w:val="none" w:sz="0" w:space="0" w:color="auto"/>
            <w:left w:val="none" w:sz="0" w:space="0" w:color="auto"/>
            <w:bottom w:val="none" w:sz="0" w:space="0" w:color="auto"/>
            <w:right w:val="none" w:sz="0" w:space="0" w:color="auto"/>
          </w:divBdr>
        </w:div>
      </w:divsChild>
    </w:div>
    <w:div w:id="984239544">
      <w:bodyDiv w:val="1"/>
      <w:marLeft w:val="0"/>
      <w:marRight w:val="0"/>
      <w:marTop w:val="0"/>
      <w:marBottom w:val="0"/>
      <w:divBdr>
        <w:top w:val="none" w:sz="0" w:space="0" w:color="auto"/>
        <w:left w:val="none" w:sz="0" w:space="0" w:color="auto"/>
        <w:bottom w:val="none" w:sz="0" w:space="0" w:color="auto"/>
        <w:right w:val="none" w:sz="0" w:space="0" w:color="auto"/>
      </w:divBdr>
    </w:div>
    <w:div w:id="986519334">
      <w:bodyDiv w:val="1"/>
      <w:marLeft w:val="0"/>
      <w:marRight w:val="0"/>
      <w:marTop w:val="0"/>
      <w:marBottom w:val="0"/>
      <w:divBdr>
        <w:top w:val="none" w:sz="0" w:space="0" w:color="auto"/>
        <w:left w:val="none" w:sz="0" w:space="0" w:color="auto"/>
        <w:bottom w:val="none" w:sz="0" w:space="0" w:color="auto"/>
        <w:right w:val="none" w:sz="0" w:space="0" w:color="auto"/>
      </w:divBdr>
      <w:divsChild>
        <w:div w:id="1822888919">
          <w:marLeft w:val="0"/>
          <w:marRight w:val="0"/>
          <w:marTop w:val="0"/>
          <w:marBottom w:val="0"/>
          <w:divBdr>
            <w:top w:val="none" w:sz="0" w:space="0" w:color="auto"/>
            <w:left w:val="none" w:sz="0" w:space="0" w:color="auto"/>
            <w:bottom w:val="none" w:sz="0" w:space="0" w:color="auto"/>
            <w:right w:val="none" w:sz="0" w:space="0" w:color="auto"/>
          </w:divBdr>
          <w:divsChild>
            <w:div w:id="1842044130">
              <w:marLeft w:val="0"/>
              <w:marRight w:val="0"/>
              <w:marTop w:val="0"/>
              <w:marBottom w:val="0"/>
              <w:divBdr>
                <w:top w:val="none" w:sz="0" w:space="0" w:color="auto"/>
                <w:left w:val="none" w:sz="0" w:space="0" w:color="auto"/>
                <w:bottom w:val="none" w:sz="0" w:space="0" w:color="auto"/>
                <w:right w:val="none" w:sz="0" w:space="0" w:color="auto"/>
              </w:divBdr>
              <w:divsChild>
                <w:div w:id="138340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06462828">
      <w:bodyDiv w:val="1"/>
      <w:marLeft w:val="0"/>
      <w:marRight w:val="0"/>
      <w:marTop w:val="0"/>
      <w:marBottom w:val="0"/>
      <w:divBdr>
        <w:top w:val="none" w:sz="0" w:space="0" w:color="auto"/>
        <w:left w:val="none" w:sz="0" w:space="0" w:color="auto"/>
        <w:bottom w:val="none" w:sz="0" w:space="0" w:color="auto"/>
        <w:right w:val="none" w:sz="0" w:space="0" w:color="auto"/>
      </w:divBdr>
    </w:div>
    <w:div w:id="1114253827">
      <w:bodyDiv w:val="1"/>
      <w:marLeft w:val="0"/>
      <w:marRight w:val="0"/>
      <w:marTop w:val="0"/>
      <w:marBottom w:val="0"/>
      <w:divBdr>
        <w:top w:val="none" w:sz="0" w:space="0" w:color="auto"/>
        <w:left w:val="none" w:sz="0" w:space="0" w:color="auto"/>
        <w:bottom w:val="none" w:sz="0" w:space="0" w:color="auto"/>
        <w:right w:val="none" w:sz="0" w:space="0" w:color="auto"/>
      </w:divBdr>
    </w:div>
    <w:div w:id="1164391936">
      <w:bodyDiv w:val="1"/>
      <w:marLeft w:val="0"/>
      <w:marRight w:val="0"/>
      <w:marTop w:val="0"/>
      <w:marBottom w:val="0"/>
      <w:divBdr>
        <w:top w:val="none" w:sz="0" w:space="0" w:color="auto"/>
        <w:left w:val="none" w:sz="0" w:space="0" w:color="auto"/>
        <w:bottom w:val="none" w:sz="0" w:space="0" w:color="auto"/>
        <w:right w:val="none" w:sz="0" w:space="0" w:color="auto"/>
      </w:divBdr>
      <w:divsChild>
        <w:div w:id="91397789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2692310">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0"/>
                  <w:marRight w:val="0"/>
                  <w:marTop w:val="0"/>
                  <w:marBottom w:val="0"/>
                  <w:divBdr>
                    <w:top w:val="none" w:sz="0" w:space="0" w:color="auto"/>
                    <w:left w:val="none" w:sz="0" w:space="0" w:color="auto"/>
                    <w:bottom w:val="none" w:sz="0" w:space="0" w:color="auto"/>
                    <w:right w:val="none" w:sz="0" w:space="0" w:color="auto"/>
                  </w:divBdr>
                  <w:divsChild>
                    <w:div w:id="1616135682">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681200125">
                          <w:marLeft w:val="0"/>
                          <w:marRight w:val="0"/>
                          <w:marTop w:val="0"/>
                          <w:marBottom w:val="0"/>
                          <w:divBdr>
                            <w:top w:val="none" w:sz="0" w:space="0" w:color="auto"/>
                            <w:left w:val="none" w:sz="0" w:space="0" w:color="auto"/>
                            <w:bottom w:val="none" w:sz="0" w:space="0" w:color="auto"/>
                            <w:right w:val="none" w:sz="0" w:space="0" w:color="auto"/>
                          </w:divBdr>
                          <w:divsChild>
                            <w:div w:id="5972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94029">
      <w:bodyDiv w:val="1"/>
      <w:marLeft w:val="0"/>
      <w:marRight w:val="0"/>
      <w:marTop w:val="0"/>
      <w:marBottom w:val="0"/>
      <w:divBdr>
        <w:top w:val="none" w:sz="0" w:space="0" w:color="auto"/>
        <w:left w:val="none" w:sz="0" w:space="0" w:color="auto"/>
        <w:bottom w:val="none" w:sz="0" w:space="0" w:color="auto"/>
        <w:right w:val="none" w:sz="0" w:space="0" w:color="auto"/>
      </w:divBdr>
    </w:div>
    <w:div w:id="1175343956">
      <w:bodyDiv w:val="1"/>
      <w:marLeft w:val="0"/>
      <w:marRight w:val="0"/>
      <w:marTop w:val="0"/>
      <w:marBottom w:val="0"/>
      <w:divBdr>
        <w:top w:val="none" w:sz="0" w:space="0" w:color="auto"/>
        <w:left w:val="none" w:sz="0" w:space="0" w:color="auto"/>
        <w:bottom w:val="none" w:sz="0" w:space="0" w:color="auto"/>
        <w:right w:val="none" w:sz="0" w:space="0" w:color="auto"/>
      </w:divBdr>
    </w:div>
    <w:div w:id="1180463351">
      <w:bodyDiv w:val="1"/>
      <w:marLeft w:val="0"/>
      <w:marRight w:val="0"/>
      <w:marTop w:val="0"/>
      <w:marBottom w:val="0"/>
      <w:divBdr>
        <w:top w:val="none" w:sz="0" w:space="0" w:color="auto"/>
        <w:left w:val="none" w:sz="0" w:space="0" w:color="auto"/>
        <w:bottom w:val="none" w:sz="0" w:space="0" w:color="auto"/>
        <w:right w:val="none" w:sz="0" w:space="0" w:color="auto"/>
      </w:divBdr>
    </w:div>
    <w:div w:id="1196306689">
      <w:bodyDiv w:val="1"/>
      <w:marLeft w:val="0"/>
      <w:marRight w:val="0"/>
      <w:marTop w:val="0"/>
      <w:marBottom w:val="0"/>
      <w:divBdr>
        <w:top w:val="none" w:sz="0" w:space="0" w:color="auto"/>
        <w:left w:val="none" w:sz="0" w:space="0" w:color="auto"/>
        <w:bottom w:val="none" w:sz="0" w:space="0" w:color="auto"/>
        <w:right w:val="none" w:sz="0" w:space="0" w:color="auto"/>
      </w:divBdr>
    </w:div>
    <w:div w:id="1255240374">
      <w:bodyDiv w:val="1"/>
      <w:marLeft w:val="0"/>
      <w:marRight w:val="0"/>
      <w:marTop w:val="0"/>
      <w:marBottom w:val="0"/>
      <w:divBdr>
        <w:top w:val="none" w:sz="0" w:space="0" w:color="auto"/>
        <w:left w:val="none" w:sz="0" w:space="0" w:color="auto"/>
        <w:bottom w:val="none" w:sz="0" w:space="0" w:color="auto"/>
        <w:right w:val="none" w:sz="0" w:space="0" w:color="auto"/>
      </w:divBdr>
      <w:divsChild>
        <w:div w:id="68887686">
          <w:marLeft w:val="0"/>
          <w:marRight w:val="0"/>
          <w:marTop w:val="0"/>
          <w:marBottom w:val="0"/>
          <w:divBdr>
            <w:top w:val="none" w:sz="0" w:space="0" w:color="auto"/>
            <w:left w:val="none" w:sz="0" w:space="0" w:color="auto"/>
            <w:bottom w:val="none" w:sz="0" w:space="0" w:color="auto"/>
            <w:right w:val="none" w:sz="0" w:space="0" w:color="auto"/>
          </w:divBdr>
          <w:divsChild>
            <w:div w:id="88241130">
              <w:marLeft w:val="0"/>
              <w:marRight w:val="0"/>
              <w:marTop w:val="0"/>
              <w:marBottom w:val="0"/>
              <w:divBdr>
                <w:top w:val="none" w:sz="0" w:space="0" w:color="auto"/>
                <w:left w:val="none" w:sz="0" w:space="0" w:color="auto"/>
                <w:bottom w:val="none" w:sz="0" w:space="0" w:color="auto"/>
                <w:right w:val="none" w:sz="0" w:space="0" w:color="auto"/>
              </w:divBdr>
              <w:divsChild>
                <w:div w:id="2005277187">
                  <w:marLeft w:val="0"/>
                  <w:marRight w:val="0"/>
                  <w:marTop w:val="0"/>
                  <w:marBottom w:val="0"/>
                  <w:divBdr>
                    <w:top w:val="none" w:sz="0" w:space="0" w:color="auto"/>
                    <w:left w:val="none" w:sz="0" w:space="0" w:color="auto"/>
                    <w:bottom w:val="none" w:sz="0" w:space="0" w:color="auto"/>
                    <w:right w:val="none" w:sz="0" w:space="0" w:color="auto"/>
                  </w:divBdr>
                  <w:divsChild>
                    <w:div w:id="1033530972">
                      <w:marLeft w:val="0"/>
                      <w:marRight w:val="0"/>
                      <w:marTop w:val="0"/>
                      <w:marBottom w:val="0"/>
                      <w:divBdr>
                        <w:top w:val="none" w:sz="0" w:space="0" w:color="auto"/>
                        <w:left w:val="none" w:sz="0" w:space="0" w:color="auto"/>
                        <w:bottom w:val="none" w:sz="0" w:space="0" w:color="auto"/>
                        <w:right w:val="none" w:sz="0" w:space="0" w:color="auto"/>
                      </w:divBdr>
                      <w:divsChild>
                        <w:div w:id="577980953">
                          <w:marLeft w:val="0"/>
                          <w:marRight w:val="0"/>
                          <w:marTop w:val="0"/>
                          <w:marBottom w:val="0"/>
                          <w:divBdr>
                            <w:top w:val="none" w:sz="0" w:space="0" w:color="auto"/>
                            <w:left w:val="none" w:sz="0" w:space="0" w:color="auto"/>
                            <w:bottom w:val="none" w:sz="0" w:space="0" w:color="auto"/>
                            <w:right w:val="none" w:sz="0" w:space="0" w:color="auto"/>
                          </w:divBdr>
                          <w:divsChild>
                            <w:div w:id="143476912">
                              <w:marLeft w:val="0"/>
                              <w:marRight w:val="0"/>
                              <w:marTop w:val="0"/>
                              <w:marBottom w:val="0"/>
                              <w:divBdr>
                                <w:top w:val="none" w:sz="0" w:space="0" w:color="auto"/>
                                <w:left w:val="none" w:sz="0" w:space="0" w:color="auto"/>
                                <w:bottom w:val="none" w:sz="0" w:space="0" w:color="auto"/>
                                <w:right w:val="none" w:sz="0" w:space="0" w:color="auto"/>
                              </w:divBdr>
                              <w:divsChild>
                                <w:div w:id="441343626">
                                  <w:marLeft w:val="0"/>
                                  <w:marRight w:val="0"/>
                                  <w:marTop w:val="0"/>
                                  <w:marBottom w:val="0"/>
                                  <w:divBdr>
                                    <w:top w:val="none" w:sz="0" w:space="0" w:color="auto"/>
                                    <w:left w:val="none" w:sz="0" w:space="0" w:color="auto"/>
                                    <w:bottom w:val="none" w:sz="0" w:space="0" w:color="auto"/>
                                    <w:right w:val="none" w:sz="0" w:space="0" w:color="auto"/>
                                  </w:divBdr>
                                  <w:divsChild>
                                    <w:div w:id="1456604561">
                                      <w:marLeft w:val="0"/>
                                      <w:marRight w:val="0"/>
                                      <w:marTop w:val="0"/>
                                      <w:marBottom w:val="0"/>
                                      <w:divBdr>
                                        <w:top w:val="none" w:sz="0" w:space="0" w:color="auto"/>
                                        <w:left w:val="none" w:sz="0" w:space="0" w:color="auto"/>
                                        <w:bottom w:val="none" w:sz="0" w:space="0" w:color="auto"/>
                                        <w:right w:val="none" w:sz="0" w:space="0" w:color="auto"/>
                                      </w:divBdr>
                                      <w:divsChild>
                                        <w:div w:id="1361202267">
                                          <w:marLeft w:val="0"/>
                                          <w:marRight w:val="0"/>
                                          <w:marTop w:val="0"/>
                                          <w:marBottom w:val="0"/>
                                          <w:divBdr>
                                            <w:top w:val="none" w:sz="0" w:space="0" w:color="auto"/>
                                            <w:left w:val="none" w:sz="0" w:space="0" w:color="auto"/>
                                            <w:bottom w:val="none" w:sz="0" w:space="0" w:color="auto"/>
                                            <w:right w:val="none" w:sz="0" w:space="0" w:color="auto"/>
                                          </w:divBdr>
                                          <w:divsChild>
                                            <w:div w:id="1165169300">
                                              <w:marLeft w:val="0"/>
                                              <w:marRight w:val="0"/>
                                              <w:marTop w:val="0"/>
                                              <w:marBottom w:val="0"/>
                                              <w:divBdr>
                                                <w:top w:val="none" w:sz="0" w:space="0" w:color="auto"/>
                                                <w:left w:val="none" w:sz="0" w:space="0" w:color="auto"/>
                                                <w:bottom w:val="none" w:sz="0" w:space="0" w:color="auto"/>
                                                <w:right w:val="none" w:sz="0" w:space="0" w:color="auto"/>
                                              </w:divBdr>
                                              <w:divsChild>
                                                <w:div w:id="1932162094">
                                                  <w:marLeft w:val="0"/>
                                                  <w:marRight w:val="0"/>
                                                  <w:marTop w:val="0"/>
                                                  <w:marBottom w:val="0"/>
                                                  <w:divBdr>
                                                    <w:top w:val="none" w:sz="0" w:space="0" w:color="auto"/>
                                                    <w:left w:val="none" w:sz="0" w:space="0" w:color="auto"/>
                                                    <w:bottom w:val="none" w:sz="0" w:space="0" w:color="auto"/>
                                                    <w:right w:val="none" w:sz="0" w:space="0" w:color="auto"/>
                                                  </w:divBdr>
                                                  <w:divsChild>
                                                    <w:div w:id="1243949732">
                                                      <w:marLeft w:val="0"/>
                                                      <w:marRight w:val="0"/>
                                                      <w:marTop w:val="0"/>
                                                      <w:marBottom w:val="0"/>
                                                      <w:divBdr>
                                                        <w:top w:val="none" w:sz="0" w:space="0" w:color="auto"/>
                                                        <w:left w:val="none" w:sz="0" w:space="0" w:color="auto"/>
                                                        <w:bottom w:val="none" w:sz="0" w:space="0" w:color="auto"/>
                                                        <w:right w:val="none" w:sz="0" w:space="0" w:color="auto"/>
                                                      </w:divBdr>
                                                      <w:divsChild>
                                                        <w:div w:id="60103841">
                                                          <w:marLeft w:val="0"/>
                                                          <w:marRight w:val="0"/>
                                                          <w:marTop w:val="0"/>
                                                          <w:marBottom w:val="0"/>
                                                          <w:divBdr>
                                                            <w:top w:val="none" w:sz="0" w:space="0" w:color="auto"/>
                                                            <w:left w:val="none" w:sz="0" w:space="0" w:color="auto"/>
                                                            <w:bottom w:val="none" w:sz="0" w:space="0" w:color="auto"/>
                                                            <w:right w:val="none" w:sz="0" w:space="0" w:color="auto"/>
                                                          </w:divBdr>
                                                          <w:divsChild>
                                                            <w:div w:id="1522016242">
                                                              <w:marLeft w:val="0"/>
                                                              <w:marRight w:val="0"/>
                                                              <w:marTop w:val="0"/>
                                                              <w:marBottom w:val="0"/>
                                                              <w:divBdr>
                                                                <w:top w:val="none" w:sz="0" w:space="0" w:color="auto"/>
                                                                <w:left w:val="none" w:sz="0" w:space="0" w:color="auto"/>
                                                                <w:bottom w:val="none" w:sz="0" w:space="0" w:color="auto"/>
                                                                <w:right w:val="none" w:sz="0" w:space="0" w:color="auto"/>
                                                              </w:divBdr>
                                                              <w:divsChild>
                                                                <w:div w:id="201482235">
                                                                  <w:marLeft w:val="0"/>
                                                                  <w:marRight w:val="0"/>
                                                                  <w:marTop w:val="0"/>
                                                                  <w:marBottom w:val="0"/>
                                                                  <w:divBdr>
                                                                    <w:top w:val="none" w:sz="0" w:space="0" w:color="auto"/>
                                                                    <w:left w:val="none" w:sz="0" w:space="0" w:color="auto"/>
                                                                    <w:bottom w:val="none" w:sz="0" w:space="0" w:color="auto"/>
                                                                    <w:right w:val="none" w:sz="0" w:space="0" w:color="auto"/>
                                                                  </w:divBdr>
                                                                </w:div>
                                                                <w:div w:id="501163761">
                                                                  <w:marLeft w:val="0"/>
                                                                  <w:marRight w:val="0"/>
                                                                  <w:marTop w:val="0"/>
                                                                  <w:marBottom w:val="0"/>
                                                                  <w:divBdr>
                                                                    <w:top w:val="none" w:sz="0" w:space="0" w:color="auto"/>
                                                                    <w:left w:val="none" w:sz="0" w:space="0" w:color="auto"/>
                                                                    <w:bottom w:val="none" w:sz="0" w:space="0" w:color="auto"/>
                                                                    <w:right w:val="none" w:sz="0" w:space="0" w:color="auto"/>
                                                                  </w:divBdr>
                                                                </w:div>
                                                                <w:div w:id="734203986">
                                                                  <w:marLeft w:val="0"/>
                                                                  <w:marRight w:val="0"/>
                                                                  <w:marTop w:val="0"/>
                                                                  <w:marBottom w:val="0"/>
                                                                  <w:divBdr>
                                                                    <w:top w:val="none" w:sz="0" w:space="0" w:color="auto"/>
                                                                    <w:left w:val="none" w:sz="0" w:space="0" w:color="auto"/>
                                                                    <w:bottom w:val="none" w:sz="0" w:space="0" w:color="auto"/>
                                                                    <w:right w:val="none" w:sz="0" w:space="0" w:color="auto"/>
                                                                  </w:divBdr>
                                                                </w:div>
                                                                <w:div w:id="910190338">
                                                                  <w:marLeft w:val="0"/>
                                                                  <w:marRight w:val="0"/>
                                                                  <w:marTop w:val="0"/>
                                                                  <w:marBottom w:val="0"/>
                                                                  <w:divBdr>
                                                                    <w:top w:val="none" w:sz="0" w:space="0" w:color="auto"/>
                                                                    <w:left w:val="none" w:sz="0" w:space="0" w:color="auto"/>
                                                                    <w:bottom w:val="none" w:sz="0" w:space="0" w:color="auto"/>
                                                                    <w:right w:val="none" w:sz="0" w:space="0" w:color="auto"/>
                                                                  </w:divBdr>
                                                                </w:div>
                                                                <w:div w:id="1036542119">
                                                                  <w:marLeft w:val="0"/>
                                                                  <w:marRight w:val="0"/>
                                                                  <w:marTop w:val="0"/>
                                                                  <w:marBottom w:val="0"/>
                                                                  <w:divBdr>
                                                                    <w:top w:val="none" w:sz="0" w:space="0" w:color="auto"/>
                                                                    <w:left w:val="none" w:sz="0" w:space="0" w:color="auto"/>
                                                                    <w:bottom w:val="none" w:sz="0" w:space="0" w:color="auto"/>
                                                                    <w:right w:val="none" w:sz="0" w:space="0" w:color="auto"/>
                                                                  </w:divBdr>
                                                                </w:div>
                                                                <w:div w:id="2109806777">
                                                                  <w:marLeft w:val="0"/>
                                                                  <w:marRight w:val="0"/>
                                                                  <w:marTop w:val="0"/>
                                                                  <w:marBottom w:val="0"/>
                                                                  <w:divBdr>
                                                                    <w:top w:val="none" w:sz="0" w:space="0" w:color="auto"/>
                                                                    <w:left w:val="none" w:sz="0" w:space="0" w:color="auto"/>
                                                                    <w:bottom w:val="none" w:sz="0" w:space="0" w:color="auto"/>
                                                                    <w:right w:val="none" w:sz="0" w:space="0" w:color="auto"/>
                                                                  </w:divBdr>
                                                                </w:div>
                                                                <w:div w:id="21428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343883">
      <w:bodyDiv w:val="1"/>
      <w:marLeft w:val="0"/>
      <w:marRight w:val="0"/>
      <w:marTop w:val="0"/>
      <w:marBottom w:val="0"/>
      <w:divBdr>
        <w:top w:val="none" w:sz="0" w:space="0" w:color="auto"/>
        <w:left w:val="none" w:sz="0" w:space="0" w:color="auto"/>
        <w:bottom w:val="none" w:sz="0" w:space="0" w:color="auto"/>
        <w:right w:val="none" w:sz="0" w:space="0" w:color="auto"/>
      </w:divBdr>
    </w:div>
    <w:div w:id="1318265940">
      <w:bodyDiv w:val="1"/>
      <w:marLeft w:val="0"/>
      <w:marRight w:val="0"/>
      <w:marTop w:val="0"/>
      <w:marBottom w:val="0"/>
      <w:divBdr>
        <w:top w:val="none" w:sz="0" w:space="0" w:color="auto"/>
        <w:left w:val="none" w:sz="0" w:space="0" w:color="auto"/>
        <w:bottom w:val="none" w:sz="0" w:space="0" w:color="auto"/>
        <w:right w:val="none" w:sz="0" w:space="0" w:color="auto"/>
      </w:divBdr>
    </w:div>
    <w:div w:id="1345015923">
      <w:bodyDiv w:val="1"/>
      <w:marLeft w:val="0"/>
      <w:marRight w:val="0"/>
      <w:marTop w:val="0"/>
      <w:marBottom w:val="0"/>
      <w:divBdr>
        <w:top w:val="none" w:sz="0" w:space="0" w:color="auto"/>
        <w:left w:val="none" w:sz="0" w:space="0" w:color="auto"/>
        <w:bottom w:val="none" w:sz="0" w:space="0" w:color="auto"/>
        <w:right w:val="none" w:sz="0" w:space="0" w:color="auto"/>
      </w:divBdr>
      <w:divsChild>
        <w:div w:id="1315521901">
          <w:marLeft w:val="0"/>
          <w:marRight w:val="0"/>
          <w:marTop w:val="0"/>
          <w:marBottom w:val="0"/>
          <w:divBdr>
            <w:top w:val="none" w:sz="0" w:space="0" w:color="auto"/>
            <w:left w:val="none" w:sz="0" w:space="0" w:color="auto"/>
            <w:bottom w:val="none" w:sz="0" w:space="0" w:color="auto"/>
            <w:right w:val="none" w:sz="0" w:space="0" w:color="auto"/>
          </w:divBdr>
          <w:divsChild>
            <w:div w:id="248269164">
              <w:marLeft w:val="0"/>
              <w:marRight w:val="0"/>
              <w:marTop w:val="0"/>
              <w:marBottom w:val="0"/>
              <w:divBdr>
                <w:top w:val="none" w:sz="0" w:space="0" w:color="auto"/>
                <w:left w:val="none" w:sz="0" w:space="0" w:color="auto"/>
                <w:bottom w:val="none" w:sz="0" w:space="0" w:color="auto"/>
                <w:right w:val="none" w:sz="0" w:space="0" w:color="auto"/>
              </w:divBdr>
              <w:divsChild>
                <w:div w:id="1278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8697">
          <w:marLeft w:val="0"/>
          <w:marRight w:val="0"/>
          <w:marTop w:val="0"/>
          <w:marBottom w:val="0"/>
          <w:divBdr>
            <w:top w:val="none" w:sz="0" w:space="0" w:color="auto"/>
            <w:left w:val="none" w:sz="0" w:space="0" w:color="auto"/>
            <w:bottom w:val="none" w:sz="0" w:space="0" w:color="auto"/>
            <w:right w:val="none" w:sz="0" w:space="0" w:color="auto"/>
          </w:divBdr>
          <w:divsChild>
            <w:div w:id="362678950">
              <w:marLeft w:val="0"/>
              <w:marRight w:val="0"/>
              <w:marTop w:val="0"/>
              <w:marBottom w:val="0"/>
              <w:divBdr>
                <w:top w:val="none" w:sz="0" w:space="0" w:color="auto"/>
                <w:left w:val="none" w:sz="0" w:space="0" w:color="auto"/>
                <w:bottom w:val="none" w:sz="0" w:space="0" w:color="auto"/>
                <w:right w:val="none" w:sz="0" w:space="0" w:color="auto"/>
              </w:divBdr>
            </w:div>
            <w:div w:id="1581869063">
              <w:marLeft w:val="0"/>
              <w:marRight w:val="0"/>
              <w:marTop w:val="0"/>
              <w:marBottom w:val="0"/>
              <w:divBdr>
                <w:top w:val="none" w:sz="0" w:space="0" w:color="auto"/>
                <w:left w:val="none" w:sz="0" w:space="0" w:color="auto"/>
                <w:bottom w:val="none" w:sz="0" w:space="0" w:color="auto"/>
                <w:right w:val="none" w:sz="0" w:space="0" w:color="auto"/>
              </w:divBdr>
              <w:divsChild>
                <w:div w:id="1774932910">
                  <w:marLeft w:val="0"/>
                  <w:marRight w:val="0"/>
                  <w:marTop w:val="0"/>
                  <w:marBottom w:val="0"/>
                  <w:divBdr>
                    <w:top w:val="none" w:sz="0" w:space="0" w:color="auto"/>
                    <w:left w:val="none" w:sz="0" w:space="0" w:color="auto"/>
                    <w:bottom w:val="none" w:sz="0" w:space="0" w:color="auto"/>
                    <w:right w:val="none" w:sz="0" w:space="0" w:color="auto"/>
                  </w:divBdr>
                  <w:divsChild>
                    <w:div w:id="464276366">
                      <w:marLeft w:val="0"/>
                      <w:marRight w:val="0"/>
                      <w:marTop w:val="0"/>
                      <w:marBottom w:val="0"/>
                      <w:divBdr>
                        <w:top w:val="none" w:sz="0" w:space="0" w:color="auto"/>
                        <w:left w:val="none" w:sz="0" w:space="0" w:color="auto"/>
                        <w:bottom w:val="none" w:sz="0" w:space="0" w:color="auto"/>
                        <w:right w:val="none" w:sz="0" w:space="0" w:color="auto"/>
                      </w:divBdr>
                    </w:div>
                    <w:div w:id="677731514">
                      <w:marLeft w:val="0"/>
                      <w:marRight w:val="0"/>
                      <w:marTop w:val="0"/>
                      <w:marBottom w:val="0"/>
                      <w:divBdr>
                        <w:top w:val="none" w:sz="0" w:space="0" w:color="auto"/>
                        <w:left w:val="none" w:sz="0" w:space="0" w:color="auto"/>
                        <w:bottom w:val="none" w:sz="0" w:space="0" w:color="auto"/>
                        <w:right w:val="none" w:sz="0" w:space="0" w:color="auto"/>
                      </w:divBdr>
                    </w:div>
                    <w:div w:id="18708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258">
      <w:bodyDiv w:val="1"/>
      <w:marLeft w:val="0"/>
      <w:marRight w:val="0"/>
      <w:marTop w:val="0"/>
      <w:marBottom w:val="0"/>
      <w:divBdr>
        <w:top w:val="none" w:sz="0" w:space="0" w:color="auto"/>
        <w:left w:val="none" w:sz="0" w:space="0" w:color="auto"/>
        <w:bottom w:val="none" w:sz="0" w:space="0" w:color="auto"/>
        <w:right w:val="none" w:sz="0" w:space="0" w:color="auto"/>
      </w:divBdr>
    </w:div>
    <w:div w:id="1401367331">
      <w:bodyDiv w:val="1"/>
      <w:marLeft w:val="0"/>
      <w:marRight w:val="0"/>
      <w:marTop w:val="0"/>
      <w:marBottom w:val="0"/>
      <w:divBdr>
        <w:top w:val="none" w:sz="0" w:space="0" w:color="auto"/>
        <w:left w:val="none" w:sz="0" w:space="0" w:color="auto"/>
        <w:bottom w:val="none" w:sz="0" w:space="0" w:color="auto"/>
        <w:right w:val="none" w:sz="0" w:space="0" w:color="auto"/>
      </w:divBdr>
    </w:div>
    <w:div w:id="1409424546">
      <w:bodyDiv w:val="1"/>
      <w:marLeft w:val="0"/>
      <w:marRight w:val="0"/>
      <w:marTop w:val="0"/>
      <w:marBottom w:val="0"/>
      <w:divBdr>
        <w:top w:val="none" w:sz="0" w:space="0" w:color="auto"/>
        <w:left w:val="none" w:sz="0" w:space="0" w:color="auto"/>
        <w:bottom w:val="none" w:sz="0" w:space="0" w:color="auto"/>
        <w:right w:val="none" w:sz="0" w:space="0" w:color="auto"/>
      </w:divBdr>
    </w:div>
    <w:div w:id="1448235394">
      <w:bodyDiv w:val="1"/>
      <w:marLeft w:val="0"/>
      <w:marRight w:val="0"/>
      <w:marTop w:val="0"/>
      <w:marBottom w:val="0"/>
      <w:divBdr>
        <w:top w:val="none" w:sz="0" w:space="0" w:color="auto"/>
        <w:left w:val="none" w:sz="0" w:space="0" w:color="auto"/>
        <w:bottom w:val="none" w:sz="0" w:space="0" w:color="auto"/>
        <w:right w:val="none" w:sz="0" w:space="0" w:color="auto"/>
      </w:divBdr>
      <w:divsChild>
        <w:div w:id="275405638">
          <w:marLeft w:val="0"/>
          <w:marRight w:val="0"/>
          <w:marTop w:val="144"/>
          <w:marBottom w:val="120"/>
          <w:divBdr>
            <w:top w:val="none" w:sz="0" w:space="0" w:color="auto"/>
            <w:left w:val="none" w:sz="0" w:space="0" w:color="auto"/>
            <w:bottom w:val="none" w:sz="0" w:space="0" w:color="auto"/>
            <w:right w:val="none" w:sz="0" w:space="0" w:color="auto"/>
          </w:divBdr>
        </w:div>
        <w:div w:id="507673200">
          <w:marLeft w:val="0"/>
          <w:marRight w:val="0"/>
          <w:marTop w:val="0"/>
          <w:marBottom w:val="120"/>
          <w:divBdr>
            <w:top w:val="none" w:sz="0" w:space="0" w:color="auto"/>
            <w:left w:val="none" w:sz="0" w:space="0" w:color="auto"/>
            <w:bottom w:val="none" w:sz="0" w:space="0" w:color="auto"/>
            <w:right w:val="none" w:sz="0" w:space="0" w:color="auto"/>
          </w:divBdr>
        </w:div>
      </w:divsChild>
    </w:div>
    <w:div w:id="1585604361">
      <w:bodyDiv w:val="1"/>
      <w:marLeft w:val="0"/>
      <w:marRight w:val="0"/>
      <w:marTop w:val="0"/>
      <w:marBottom w:val="0"/>
      <w:divBdr>
        <w:top w:val="none" w:sz="0" w:space="0" w:color="auto"/>
        <w:left w:val="none" w:sz="0" w:space="0" w:color="auto"/>
        <w:bottom w:val="none" w:sz="0" w:space="0" w:color="auto"/>
        <w:right w:val="none" w:sz="0" w:space="0" w:color="auto"/>
      </w:divBdr>
    </w:div>
    <w:div w:id="1613589124">
      <w:bodyDiv w:val="1"/>
      <w:marLeft w:val="0"/>
      <w:marRight w:val="0"/>
      <w:marTop w:val="0"/>
      <w:marBottom w:val="0"/>
      <w:divBdr>
        <w:top w:val="none" w:sz="0" w:space="0" w:color="auto"/>
        <w:left w:val="none" w:sz="0" w:space="0" w:color="auto"/>
        <w:bottom w:val="none" w:sz="0" w:space="0" w:color="auto"/>
        <w:right w:val="none" w:sz="0" w:space="0" w:color="auto"/>
      </w:divBdr>
    </w:div>
    <w:div w:id="1709378348">
      <w:bodyDiv w:val="1"/>
      <w:marLeft w:val="0"/>
      <w:marRight w:val="0"/>
      <w:marTop w:val="0"/>
      <w:marBottom w:val="0"/>
      <w:divBdr>
        <w:top w:val="none" w:sz="0" w:space="0" w:color="auto"/>
        <w:left w:val="none" w:sz="0" w:space="0" w:color="auto"/>
        <w:bottom w:val="none" w:sz="0" w:space="0" w:color="auto"/>
        <w:right w:val="none" w:sz="0" w:space="0" w:color="auto"/>
      </w:divBdr>
    </w:div>
    <w:div w:id="1718356373">
      <w:bodyDiv w:val="1"/>
      <w:marLeft w:val="0"/>
      <w:marRight w:val="0"/>
      <w:marTop w:val="0"/>
      <w:marBottom w:val="0"/>
      <w:divBdr>
        <w:top w:val="none" w:sz="0" w:space="0" w:color="auto"/>
        <w:left w:val="none" w:sz="0" w:space="0" w:color="auto"/>
        <w:bottom w:val="none" w:sz="0" w:space="0" w:color="auto"/>
        <w:right w:val="none" w:sz="0" w:space="0" w:color="auto"/>
      </w:divBdr>
    </w:div>
    <w:div w:id="1752506210">
      <w:bodyDiv w:val="1"/>
      <w:marLeft w:val="0"/>
      <w:marRight w:val="0"/>
      <w:marTop w:val="0"/>
      <w:marBottom w:val="0"/>
      <w:divBdr>
        <w:top w:val="none" w:sz="0" w:space="0" w:color="auto"/>
        <w:left w:val="none" w:sz="0" w:space="0" w:color="auto"/>
        <w:bottom w:val="none" w:sz="0" w:space="0" w:color="auto"/>
        <w:right w:val="none" w:sz="0" w:space="0" w:color="auto"/>
      </w:divBdr>
    </w:div>
    <w:div w:id="1768042786">
      <w:bodyDiv w:val="1"/>
      <w:marLeft w:val="0"/>
      <w:marRight w:val="0"/>
      <w:marTop w:val="0"/>
      <w:marBottom w:val="0"/>
      <w:divBdr>
        <w:top w:val="none" w:sz="0" w:space="0" w:color="auto"/>
        <w:left w:val="none" w:sz="0" w:space="0" w:color="auto"/>
        <w:bottom w:val="none" w:sz="0" w:space="0" w:color="auto"/>
        <w:right w:val="none" w:sz="0" w:space="0" w:color="auto"/>
      </w:divBdr>
    </w:div>
    <w:div w:id="1788502705">
      <w:bodyDiv w:val="1"/>
      <w:marLeft w:val="0"/>
      <w:marRight w:val="0"/>
      <w:marTop w:val="0"/>
      <w:marBottom w:val="0"/>
      <w:divBdr>
        <w:top w:val="none" w:sz="0" w:space="0" w:color="auto"/>
        <w:left w:val="none" w:sz="0" w:space="0" w:color="auto"/>
        <w:bottom w:val="none" w:sz="0" w:space="0" w:color="auto"/>
        <w:right w:val="none" w:sz="0" w:space="0" w:color="auto"/>
      </w:divBdr>
      <w:divsChild>
        <w:div w:id="60324745">
          <w:marLeft w:val="0"/>
          <w:marRight w:val="0"/>
          <w:marTop w:val="0"/>
          <w:marBottom w:val="0"/>
          <w:divBdr>
            <w:top w:val="none" w:sz="0" w:space="0" w:color="auto"/>
            <w:left w:val="none" w:sz="0" w:space="0" w:color="auto"/>
            <w:bottom w:val="none" w:sz="0" w:space="0" w:color="auto"/>
            <w:right w:val="none" w:sz="0" w:space="0" w:color="auto"/>
          </w:divBdr>
        </w:div>
        <w:div w:id="676925720">
          <w:marLeft w:val="0"/>
          <w:marRight w:val="0"/>
          <w:marTop w:val="0"/>
          <w:marBottom w:val="0"/>
          <w:divBdr>
            <w:top w:val="none" w:sz="0" w:space="0" w:color="auto"/>
            <w:left w:val="none" w:sz="0" w:space="0" w:color="auto"/>
            <w:bottom w:val="none" w:sz="0" w:space="0" w:color="auto"/>
            <w:right w:val="none" w:sz="0" w:space="0" w:color="auto"/>
          </w:divBdr>
        </w:div>
        <w:div w:id="1206596613">
          <w:marLeft w:val="0"/>
          <w:marRight w:val="0"/>
          <w:marTop w:val="0"/>
          <w:marBottom w:val="0"/>
          <w:divBdr>
            <w:top w:val="none" w:sz="0" w:space="0" w:color="auto"/>
            <w:left w:val="none" w:sz="0" w:space="0" w:color="auto"/>
            <w:bottom w:val="none" w:sz="0" w:space="0" w:color="auto"/>
            <w:right w:val="none" w:sz="0" w:space="0" w:color="auto"/>
          </w:divBdr>
        </w:div>
        <w:div w:id="1352532074">
          <w:marLeft w:val="0"/>
          <w:marRight w:val="0"/>
          <w:marTop w:val="0"/>
          <w:marBottom w:val="0"/>
          <w:divBdr>
            <w:top w:val="none" w:sz="0" w:space="0" w:color="auto"/>
            <w:left w:val="none" w:sz="0" w:space="0" w:color="auto"/>
            <w:bottom w:val="none" w:sz="0" w:space="0" w:color="auto"/>
            <w:right w:val="none" w:sz="0" w:space="0" w:color="auto"/>
          </w:divBdr>
        </w:div>
        <w:div w:id="1497577508">
          <w:marLeft w:val="0"/>
          <w:marRight w:val="0"/>
          <w:marTop w:val="0"/>
          <w:marBottom w:val="0"/>
          <w:divBdr>
            <w:top w:val="none" w:sz="0" w:space="0" w:color="auto"/>
            <w:left w:val="none" w:sz="0" w:space="0" w:color="auto"/>
            <w:bottom w:val="none" w:sz="0" w:space="0" w:color="auto"/>
            <w:right w:val="none" w:sz="0" w:space="0" w:color="auto"/>
          </w:divBdr>
        </w:div>
        <w:div w:id="1564951897">
          <w:marLeft w:val="0"/>
          <w:marRight w:val="0"/>
          <w:marTop w:val="0"/>
          <w:marBottom w:val="0"/>
          <w:divBdr>
            <w:top w:val="none" w:sz="0" w:space="0" w:color="auto"/>
            <w:left w:val="none" w:sz="0" w:space="0" w:color="auto"/>
            <w:bottom w:val="none" w:sz="0" w:space="0" w:color="auto"/>
            <w:right w:val="none" w:sz="0" w:space="0" w:color="auto"/>
          </w:divBdr>
        </w:div>
        <w:div w:id="1883705962">
          <w:marLeft w:val="0"/>
          <w:marRight w:val="0"/>
          <w:marTop w:val="0"/>
          <w:marBottom w:val="0"/>
          <w:divBdr>
            <w:top w:val="none" w:sz="0" w:space="0" w:color="auto"/>
            <w:left w:val="none" w:sz="0" w:space="0" w:color="auto"/>
            <w:bottom w:val="none" w:sz="0" w:space="0" w:color="auto"/>
            <w:right w:val="none" w:sz="0" w:space="0" w:color="auto"/>
          </w:divBdr>
        </w:div>
        <w:div w:id="1952861682">
          <w:marLeft w:val="0"/>
          <w:marRight w:val="0"/>
          <w:marTop w:val="0"/>
          <w:marBottom w:val="0"/>
          <w:divBdr>
            <w:top w:val="none" w:sz="0" w:space="0" w:color="auto"/>
            <w:left w:val="none" w:sz="0" w:space="0" w:color="auto"/>
            <w:bottom w:val="none" w:sz="0" w:space="0" w:color="auto"/>
            <w:right w:val="none" w:sz="0" w:space="0" w:color="auto"/>
          </w:divBdr>
        </w:div>
      </w:divsChild>
    </w:div>
    <w:div w:id="1794591464">
      <w:bodyDiv w:val="1"/>
      <w:marLeft w:val="0"/>
      <w:marRight w:val="0"/>
      <w:marTop w:val="0"/>
      <w:marBottom w:val="0"/>
      <w:divBdr>
        <w:top w:val="none" w:sz="0" w:space="0" w:color="auto"/>
        <w:left w:val="none" w:sz="0" w:space="0" w:color="auto"/>
        <w:bottom w:val="none" w:sz="0" w:space="0" w:color="auto"/>
        <w:right w:val="none" w:sz="0" w:space="0" w:color="auto"/>
      </w:divBdr>
    </w:div>
    <w:div w:id="1834488464">
      <w:bodyDiv w:val="1"/>
      <w:marLeft w:val="0"/>
      <w:marRight w:val="0"/>
      <w:marTop w:val="0"/>
      <w:marBottom w:val="0"/>
      <w:divBdr>
        <w:top w:val="none" w:sz="0" w:space="0" w:color="auto"/>
        <w:left w:val="none" w:sz="0" w:space="0" w:color="auto"/>
        <w:bottom w:val="none" w:sz="0" w:space="0" w:color="auto"/>
        <w:right w:val="none" w:sz="0" w:space="0" w:color="auto"/>
      </w:divBdr>
    </w:div>
    <w:div w:id="1869174152">
      <w:bodyDiv w:val="1"/>
      <w:marLeft w:val="0"/>
      <w:marRight w:val="0"/>
      <w:marTop w:val="0"/>
      <w:marBottom w:val="0"/>
      <w:divBdr>
        <w:top w:val="none" w:sz="0" w:space="0" w:color="auto"/>
        <w:left w:val="none" w:sz="0" w:space="0" w:color="auto"/>
        <w:bottom w:val="none" w:sz="0" w:space="0" w:color="auto"/>
        <w:right w:val="none" w:sz="0" w:space="0" w:color="auto"/>
      </w:divBdr>
    </w:div>
    <w:div w:id="1894386993">
      <w:bodyDiv w:val="1"/>
      <w:marLeft w:val="0"/>
      <w:marRight w:val="0"/>
      <w:marTop w:val="0"/>
      <w:marBottom w:val="0"/>
      <w:divBdr>
        <w:top w:val="none" w:sz="0" w:space="0" w:color="auto"/>
        <w:left w:val="none" w:sz="0" w:space="0" w:color="auto"/>
        <w:bottom w:val="none" w:sz="0" w:space="0" w:color="auto"/>
        <w:right w:val="none" w:sz="0" w:space="0" w:color="auto"/>
      </w:divBdr>
    </w:div>
    <w:div w:id="1964799654">
      <w:bodyDiv w:val="1"/>
      <w:marLeft w:val="0"/>
      <w:marRight w:val="0"/>
      <w:marTop w:val="0"/>
      <w:marBottom w:val="0"/>
      <w:divBdr>
        <w:top w:val="none" w:sz="0" w:space="0" w:color="auto"/>
        <w:left w:val="none" w:sz="0" w:space="0" w:color="auto"/>
        <w:bottom w:val="none" w:sz="0" w:space="0" w:color="auto"/>
        <w:right w:val="none" w:sz="0" w:space="0" w:color="auto"/>
      </w:divBdr>
    </w:div>
    <w:div w:id="2006395403">
      <w:bodyDiv w:val="1"/>
      <w:marLeft w:val="0"/>
      <w:marRight w:val="0"/>
      <w:marTop w:val="0"/>
      <w:marBottom w:val="0"/>
      <w:divBdr>
        <w:top w:val="none" w:sz="0" w:space="0" w:color="auto"/>
        <w:left w:val="none" w:sz="0" w:space="0" w:color="auto"/>
        <w:bottom w:val="none" w:sz="0" w:space="0" w:color="auto"/>
        <w:right w:val="none" w:sz="0" w:space="0" w:color="auto"/>
      </w:divBdr>
      <w:divsChild>
        <w:div w:id="58552498">
          <w:marLeft w:val="0"/>
          <w:marRight w:val="0"/>
          <w:marTop w:val="96"/>
          <w:marBottom w:val="0"/>
          <w:divBdr>
            <w:top w:val="none" w:sz="0" w:space="0" w:color="auto"/>
            <w:left w:val="none" w:sz="0" w:space="0" w:color="auto"/>
            <w:bottom w:val="none" w:sz="0" w:space="0" w:color="auto"/>
            <w:right w:val="none" w:sz="0" w:space="0" w:color="auto"/>
          </w:divBdr>
        </w:div>
        <w:div w:id="268900844">
          <w:marLeft w:val="0"/>
          <w:marRight w:val="0"/>
          <w:marTop w:val="36"/>
          <w:marBottom w:val="0"/>
          <w:divBdr>
            <w:top w:val="none" w:sz="0" w:space="0" w:color="auto"/>
            <w:left w:val="none" w:sz="0" w:space="0" w:color="auto"/>
            <w:bottom w:val="none" w:sz="0" w:space="0" w:color="auto"/>
            <w:right w:val="none" w:sz="0" w:space="0" w:color="auto"/>
          </w:divBdr>
        </w:div>
        <w:div w:id="2120754966">
          <w:marLeft w:val="0"/>
          <w:marRight w:val="0"/>
          <w:marTop w:val="144"/>
          <w:marBottom w:val="120"/>
          <w:divBdr>
            <w:top w:val="none" w:sz="0" w:space="0" w:color="auto"/>
            <w:left w:val="none" w:sz="0" w:space="0" w:color="auto"/>
            <w:bottom w:val="none" w:sz="0" w:space="0" w:color="auto"/>
            <w:right w:val="none" w:sz="0" w:space="0" w:color="auto"/>
          </w:divBdr>
        </w:div>
      </w:divsChild>
    </w:div>
    <w:div w:id="2014912192">
      <w:bodyDiv w:val="1"/>
      <w:marLeft w:val="0"/>
      <w:marRight w:val="0"/>
      <w:marTop w:val="0"/>
      <w:marBottom w:val="0"/>
      <w:divBdr>
        <w:top w:val="none" w:sz="0" w:space="0" w:color="auto"/>
        <w:left w:val="none" w:sz="0" w:space="0" w:color="auto"/>
        <w:bottom w:val="none" w:sz="0" w:space="0" w:color="auto"/>
        <w:right w:val="none" w:sz="0" w:space="0" w:color="auto"/>
      </w:divBdr>
      <w:divsChild>
        <w:div w:id="777331329">
          <w:marLeft w:val="0"/>
          <w:marRight w:val="0"/>
          <w:marTop w:val="0"/>
          <w:marBottom w:val="0"/>
          <w:divBdr>
            <w:top w:val="none" w:sz="0" w:space="0" w:color="auto"/>
            <w:left w:val="none" w:sz="0" w:space="0" w:color="auto"/>
            <w:bottom w:val="none" w:sz="0" w:space="0" w:color="auto"/>
            <w:right w:val="none" w:sz="0" w:space="0" w:color="auto"/>
          </w:divBdr>
        </w:div>
        <w:div w:id="1374235077">
          <w:marLeft w:val="0"/>
          <w:marRight w:val="0"/>
          <w:marTop w:val="0"/>
          <w:marBottom w:val="0"/>
          <w:divBdr>
            <w:top w:val="none" w:sz="0" w:space="0" w:color="auto"/>
            <w:left w:val="none" w:sz="0" w:space="0" w:color="auto"/>
            <w:bottom w:val="none" w:sz="0" w:space="0" w:color="auto"/>
            <w:right w:val="none" w:sz="0" w:space="0" w:color="auto"/>
          </w:divBdr>
        </w:div>
        <w:div w:id="1633171745">
          <w:marLeft w:val="0"/>
          <w:marRight w:val="0"/>
          <w:marTop w:val="0"/>
          <w:marBottom w:val="0"/>
          <w:divBdr>
            <w:top w:val="none" w:sz="0" w:space="0" w:color="auto"/>
            <w:left w:val="none" w:sz="0" w:space="0" w:color="auto"/>
            <w:bottom w:val="none" w:sz="0" w:space="0" w:color="auto"/>
            <w:right w:val="none" w:sz="0" w:space="0" w:color="auto"/>
          </w:divBdr>
        </w:div>
      </w:divsChild>
    </w:div>
    <w:div w:id="2080665125">
      <w:bodyDiv w:val="1"/>
      <w:marLeft w:val="0"/>
      <w:marRight w:val="0"/>
      <w:marTop w:val="0"/>
      <w:marBottom w:val="0"/>
      <w:divBdr>
        <w:top w:val="none" w:sz="0" w:space="0" w:color="auto"/>
        <w:left w:val="none" w:sz="0" w:space="0" w:color="auto"/>
        <w:bottom w:val="none" w:sz="0" w:space="0" w:color="auto"/>
        <w:right w:val="none" w:sz="0" w:space="0" w:color="auto"/>
      </w:divBdr>
    </w:div>
    <w:div w:id="2110659513">
      <w:bodyDiv w:val="1"/>
      <w:marLeft w:val="0"/>
      <w:marRight w:val="0"/>
      <w:marTop w:val="0"/>
      <w:marBottom w:val="0"/>
      <w:divBdr>
        <w:top w:val="none" w:sz="0" w:space="0" w:color="auto"/>
        <w:left w:val="none" w:sz="0" w:space="0" w:color="auto"/>
        <w:bottom w:val="none" w:sz="0" w:space="0" w:color="auto"/>
        <w:right w:val="none" w:sz="0" w:space="0" w:color="auto"/>
      </w:divBdr>
    </w:div>
    <w:div w:id="2131586434">
      <w:bodyDiv w:val="1"/>
      <w:marLeft w:val="0"/>
      <w:marRight w:val="0"/>
      <w:marTop w:val="0"/>
      <w:marBottom w:val="0"/>
      <w:divBdr>
        <w:top w:val="none" w:sz="0" w:space="0" w:color="auto"/>
        <w:left w:val="none" w:sz="0" w:space="0" w:color="auto"/>
        <w:bottom w:val="none" w:sz="0" w:space="0" w:color="auto"/>
        <w:right w:val="none" w:sz="0" w:space="0" w:color="auto"/>
      </w:divBdr>
    </w:div>
    <w:div w:id="2135367687">
      <w:bodyDiv w:val="1"/>
      <w:marLeft w:val="0"/>
      <w:marRight w:val="0"/>
      <w:marTop w:val="0"/>
      <w:marBottom w:val="0"/>
      <w:divBdr>
        <w:top w:val="none" w:sz="0" w:space="0" w:color="auto"/>
        <w:left w:val="none" w:sz="0" w:space="0" w:color="auto"/>
        <w:bottom w:val="none" w:sz="0" w:space="0" w:color="auto"/>
        <w:right w:val="none" w:sz="0" w:space="0" w:color="auto"/>
      </w:divBdr>
      <w:divsChild>
        <w:div w:id="75708382">
          <w:marLeft w:val="0"/>
          <w:marRight w:val="0"/>
          <w:marTop w:val="0"/>
          <w:marBottom w:val="0"/>
          <w:divBdr>
            <w:top w:val="none" w:sz="0" w:space="0" w:color="auto"/>
            <w:left w:val="none" w:sz="0" w:space="0" w:color="auto"/>
            <w:bottom w:val="none" w:sz="0" w:space="0" w:color="auto"/>
            <w:right w:val="none" w:sz="0" w:space="0" w:color="auto"/>
          </w:divBdr>
        </w:div>
        <w:div w:id="161732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webmaster@resistancesociale.fr"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resistancesociale.fr/logo-reso.jp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webmaster@resistancesociale.fr" TargetMode="External"/><Relationship Id="rId10" Type="http://schemas.openxmlformats.org/officeDocument/2006/relationships/image" Target="media/image2.jpeg"/><Relationship Id="rId19" Type="http://schemas.openxmlformats.org/officeDocument/2006/relationships/hyperlink" Target="mailto:webmaster@resistancesocial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webmaster@resistancesocia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5BB6-F6E1-459F-ABE5-F2FF39F4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5178</Words>
  <Characters>28479</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RÉSISTANCE SOCIALE</vt:lpstr>
    </vt:vector>
  </TitlesOfParts>
  <Company>Mairie de Paris</Company>
  <LinksUpToDate>false</LinksUpToDate>
  <CharactersWithSpaces>33590</CharactersWithSpaces>
  <SharedDoc>false</SharedDoc>
  <HLinks>
    <vt:vector size="24" baseType="variant">
      <vt:variant>
        <vt:i4>1376351</vt:i4>
      </vt:variant>
      <vt:variant>
        <vt:i4>3</vt:i4>
      </vt:variant>
      <vt:variant>
        <vt:i4>0</vt:i4>
      </vt:variant>
      <vt:variant>
        <vt:i4>5</vt:i4>
      </vt:variant>
      <vt:variant>
        <vt:lpwstr>http://www.resistancesociale.fr/IMG/pdf/Petition-2.pdf</vt:lpwstr>
      </vt:variant>
      <vt:variant>
        <vt:lpwstr>page=1</vt:lpwstr>
      </vt:variant>
      <vt:variant>
        <vt:i4>589892</vt:i4>
      </vt:variant>
      <vt:variant>
        <vt:i4>0</vt:i4>
      </vt:variant>
      <vt:variant>
        <vt:i4>0</vt:i4>
      </vt:variant>
      <vt:variant>
        <vt:i4>5</vt:i4>
      </vt:variant>
      <vt:variant>
        <vt:lpwstr>http://www.convergence-sp.org/spip.php?article850</vt:lpwstr>
      </vt:variant>
      <vt:variant>
        <vt:lpwstr/>
      </vt:variant>
      <vt:variant>
        <vt:i4>1179683</vt:i4>
      </vt:variant>
      <vt:variant>
        <vt:i4>0</vt:i4>
      </vt:variant>
      <vt:variant>
        <vt:i4>0</vt:i4>
      </vt:variant>
      <vt:variant>
        <vt:i4>5</vt:i4>
      </vt:variant>
      <vt:variant>
        <vt:lpwstr>mailto:webmaster@resistancesociale.fr</vt:lpwstr>
      </vt:variant>
      <vt:variant>
        <vt:lpwstr/>
      </vt:variant>
      <vt:variant>
        <vt:i4>5832787</vt:i4>
      </vt:variant>
      <vt:variant>
        <vt:i4>-1</vt:i4>
      </vt:variant>
      <vt:variant>
        <vt:i4>1192</vt:i4>
      </vt:variant>
      <vt:variant>
        <vt:i4>1</vt:i4>
      </vt:variant>
      <vt:variant>
        <vt:lpwstr>http://www.resistancesociale.fr/logo-reso.jpg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RÉSISTANCE SOCIALE</dc:title>
  <dc:creator>detraijl</dc:creator>
  <cp:lastModifiedBy>Detrain, Jean-Luc</cp:lastModifiedBy>
  <cp:revision>8</cp:revision>
  <cp:lastPrinted>2018-03-25T15:18:00Z</cp:lastPrinted>
  <dcterms:created xsi:type="dcterms:W3CDTF">2018-04-19T11:35:00Z</dcterms:created>
  <dcterms:modified xsi:type="dcterms:W3CDTF">2018-04-25T06:28:00Z</dcterms:modified>
</cp:coreProperties>
</file>